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D2256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3875" cy="571500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2626B0">
        <w:rPr>
          <w:sz w:val="24"/>
          <w:szCs w:val="24"/>
        </w:rPr>
        <w:t>13.02.2019</w:t>
      </w:r>
    </w:p>
    <w:p w:rsidR="001660B2" w:rsidRDefault="001660B2" w:rsidP="001660B2">
      <w:pPr>
        <w:rPr>
          <w:sz w:val="24"/>
          <w:szCs w:val="24"/>
        </w:rPr>
      </w:pPr>
    </w:p>
    <w:p w:rsidR="009E7F5F" w:rsidRDefault="001660B2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9E7F5F" w:rsidRDefault="009E7F5F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1660B2" w:rsidRDefault="009E7F5F" w:rsidP="009361A7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1660B2" w:rsidRDefault="00E72B6A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S</w:t>
      </w:r>
      <w:r w:rsidR="001660B2">
        <w:rPr>
          <w:sz w:val="24"/>
          <w:szCs w:val="24"/>
        </w:rPr>
        <w:t xml:space="preserve">ito </w:t>
      </w:r>
      <w:r>
        <w:rPr>
          <w:sz w:val="24"/>
          <w:szCs w:val="24"/>
        </w:rPr>
        <w:t>web</w:t>
      </w:r>
    </w:p>
    <w:p w:rsidR="001660B2" w:rsidRDefault="001660B2" w:rsidP="001660B2">
      <w:pPr>
        <w:rPr>
          <w:sz w:val="24"/>
          <w:szCs w:val="24"/>
        </w:rPr>
      </w:pPr>
    </w:p>
    <w:p w:rsidR="001660B2" w:rsidRDefault="001660B2" w:rsidP="001660B2">
      <w:pPr>
        <w:spacing w:before="120" w:after="240"/>
        <w:jc w:val="center"/>
        <w:rPr>
          <w:sz w:val="28"/>
          <w:szCs w:val="28"/>
        </w:rPr>
      </w:pPr>
    </w:p>
    <w:p w:rsidR="001660B2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2626B0">
        <w:rPr>
          <w:sz w:val="28"/>
          <w:szCs w:val="28"/>
        </w:rPr>
        <w:t>233</w:t>
      </w:r>
    </w:p>
    <w:p w:rsidR="00683376" w:rsidRDefault="00683376" w:rsidP="005A08FC">
      <w:pPr>
        <w:spacing w:before="120" w:after="240"/>
        <w:jc w:val="center"/>
        <w:outlineLvl w:val="0"/>
        <w:rPr>
          <w:sz w:val="28"/>
          <w:szCs w:val="28"/>
        </w:rPr>
      </w:pPr>
    </w:p>
    <w:p w:rsidR="00683376" w:rsidRDefault="00683376" w:rsidP="00683376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="009361A7">
        <w:rPr>
          <w:sz w:val="28"/>
          <w:szCs w:val="28"/>
        </w:rPr>
        <w:t>Olimpiadi di italiano: graduatorie gara di istituto</w:t>
      </w:r>
    </w:p>
    <w:p w:rsidR="009361A7" w:rsidRDefault="009361A7" w:rsidP="00683376">
      <w:pPr>
        <w:spacing w:before="120" w:after="240"/>
        <w:outlineLvl w:val="0"/>
        <w:rPr>
          <w:sz w:val="28"/>
          <w:szCs w:val="28"/>
        </w:rPr>
      </w:pPr>
    </w:p>
    <w:p w:rsidR="009361A7" w:rsidRDefault="009361A7" w:rsidP="009361A7">
      <w:pPr>
        <w:spacing w:before="120" w:after="240"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Si rende noto che le graduatorie della gara di istituto delle Olimpiadi di Italiano (Categorie Junior e Senior) sono affisse presso la bacheca della Vicepresidenza (II piano).</w:t>
      </w:r>
    </w:p>
    <w:p w:rsidR="009361A7" w:rsidRDefault="009361A7" w:rsidP="009361A7">
      <w:pPr>
        <w:spacing w:before="120" w:after="240"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I nominativi evidenziati</w:t>
      </w:r>
      <w:r w:rsidR="00D22562">
        <w:rPr>
          <w:sz w:val="28"/>
          <w:szCs w:val="28"/>
        </w:rPr>
        <w:t>, cui vanno le più vive congratulazioni,</w:t>
      </w:r>
      <w:r>
        <w:rPr>
          <w:sz w:val="28"/>
          <w:szCs w:val="28"/>
        </w:rPr>
        <w:t xml:space="preserve"> sono ammessi alla gara semifinale che si svolgerà il giorno lunedì 11 marzo 2019</w:t>
      </w:r>
      <w:r w:rsidR="00D22562">
        <w:rPr>
          <w:sz w:val="28"/>
          <w:szCs w:val="28"/>
        </w:rPr>
        <w:t xml:space="preserve"> per entrambe le categorie</w:t>
      </w:r>
      <w:r>
        <w:rPr>
          <w:sz w:val="28"/>
          <w:szCs w:val="28"/>
        </w:rPr>
        <w:t>. La sede della gara sarà resa nota a breve.</w:t>
      </w:r>
    </w:p>
    <w:p w:rsidR="009361A7" w:rsidRDefault="009361A7" w:rsidP="009361A7">
      <w:pPr>
        <w:spacing w:before="120" w:after="240"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In caso di rinuncia alla partecipazione alla gara, gli alunni vincitori sono invitati a comunicarlo tempestivamente alle referenti del progetto per le oppo</w:t>
      </w:r>
      <w:r w:rsidR="00D22562">
        <w:rPr>
          <w:sz w:val="28"/>
          <w:szCs w:val="28"/>
        </w:rPr>
        <w:t>rtune sostituzioni.</w:t>
      </w:r>
    </w:p>
    <w:p w:rsidR="00D22562" w:rsidRDefault="00D22562" w:rsidP="009361A7">
      <w:pPr>
        <w:spacing w:before="120" w:after="240"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Le Referenti </w:t>
      </w:r>
    </w:p>
    <w:p w:rsidR="001660B2" w:rsidRPr="002626B0" w:rsidRDefault="002626B0" w:rsidP="002626B0">
      <w:pPr>
        <w:spacing w:before="120" w:after="240"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Prof. Fulco – Prof. G</w:t>
      </w:r>
    </w:p>
    <w:p w:rsidR="001660B2" w:rsidRDefault="000D703C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E72B6A" w:rsidRDefault="001660B2" w:rsidP="00E72B6A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E72B6A" w:rsidRPr="00E72B6A" w:rsidRDefault="00E72B6A" w:rsidP="00E72B6A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                                           </w:t>
      </w:r>
      <w:r w:rsidRPr="00E72B6A">
        <w:rPr>
          <w:sz w:val="20"/>
          <w:szCs w:val="20"/>
        </w:rPr>
        <w:t>(Firma autografa sostituita a mezzo  stampa</w:t>
      </w:r>
    </w:p>
    <w:p w:rsidR="00E72B6A" w:rsidRPr="00E72B6A" w:rsidRDefault="00E72B6A" w:rsidP="00E72B6A">
      <w:pPr>
        <w:pStyle w:val="Intestazione"/>
        <w:tabs>
          <w:tab w:val="left" w:pos="708"/>
        </w:tabs>
        <w:spacing w:line="276" w:lineRule="auto"/>
        <w:rPr>
          <w:sz w:val="20"/>
          <w:szCs w:val="20"/>
        </w:rPr>
      </w:pPr>
      <w:r w:rsidRPr="00E72B6A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E72B6A">
        <w:rPr>
          <w:sz w:val="20"/>
          <w:szCs w:val="20"/>
        </w:rPr>
        <w:t>ai sensi dell’art. 3 comma 2 del d.lgs. n.39/1993)</w:t>
      </w:r>
    </w:p>
    <w:p w:rsidR="001660B2" w:rsidRDefault="001660B2" w:rsidP="001660B2"/>
    <w:sectPr w:rsidR="001660B2" w:rsidSect="00A44FD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B3A5E"/>
    <w:rsid w:val="000D703C"/>
    <w:rsid w:val="00153FDF"/>
    <w:rsid w:val="001660B2"/>
    <w:rsid w:val="002626B0"/>
    <w:rsid w:val="0032595B"/>
    <w:rsid w:val="004223E1"/>
    <w:rsid w:val="004E37B3"/>
    <w:rsid w:val="005A08FC"/>
    <w:rsid w:val="00683376"/>
    <w:rsid w:val="006E7CDB"/>
    <w:rsid w:val="00801098"/>
    <w:rsid w:val="009361A7"/>
    <w:rsid w:val="009E7F5F"/>
    <w:rsid w:val="00A44FDB"/>
    <w:rsid w:val="00A5216D"/>
    <w:rsid w:val="00D22562"/>
    <w:rsid w:val="00D35E16"/>
    <w:rsid w:val="00E13B11"/>
    <w:rsid w:val="00E72B6A"/>
    <w:rsid w:val="00EC644F"/>
    <w:rsid w:val="00F004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="Times New Roman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3</cp:revision>
  <dcterms:created xsi:type="dcterms:W3CDTF">2019-02-12T15:29:00Z</dcterms:created>
  <dcterms:modified xsi:type="dcterms:W3CDTF">2019-02-13T09:55:00Z</dcterms:modified>
</cp:coreProperties>
</file>