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FDCFE6" w14:textId="77777777" w:rsidR="00D72CB6" w:rsidRPr="002E3C13" w:rsidRDefault="00D72CB6" w:rsidP="00500A03">
      <w:pPr>
        <w:pStyle w:val="Intestazione"/>
        <w:jc w:val="center"/>
        <w:rPr>
          <w:rFonts w:ascii="Bell MT" w:hAnsi="Bell MT"/>
        </w:rPr>
      </w:pPr>
      <w:r w:rsidRPr="002E3C13">
        <w:rPr>
          <w:rFonts w:ascii="Bell MT" w:hAnsi="Bell MT"/>
        </w:rPr>
        <w:t>LICEO SCIENTIFICO STATALE</w:t>
      </w:r>
    </w:p>
    <w:p w14:paraId="291D8C30" w14:textId="77777777" w:rsidR="00D72CB6" w:rsidRPr="002E3C13" w:rsidRDefault="00D72CB6" w:rsidP="00D72CB6">
      <w:pPr>
        <w:pStyle w:val="Intestazione"/>
        <w:jc w:val="center"/>
        <w:rPr>
          <w:rFonts w:ascii="Bell MT" w:hAnsi="Bell MT"/>
        </w:rPr>
      </w:pPr>
      <w:r w:rsidRPr="002E3C13">
        <w:rPr>
          <w:rFonts w:ascii="Bell MT" w:hAnsi="Bell MT"/>
        </w:rPr>
        <w:t>“TALETE”</w:t>
      </w:r>
    </w:p>
    <w:p w14:paraId="6D97DAE9" w14:textId="77777777" w:rsidR="00D72CB6" w:rsidRPr="002E3C13" w:rsidRDefault="00D72CB6" w:rsidP="00D72CB6">
      <w:pPr>
        <w:pStyle w:val="Intestazione"/>
        <w:jc w:val="center"/>
        <w:rPr>
          <w:rFonts w:ascii="Bell MT" w:hAnsi="Bell MT"/>
        </w:rPr>
      </w:pPr>
      <w:r w:rsidRPr="002E3C13">
        <w:rPr>
          <w:rFonts w:ascii="Bell MT" w:hAnsi="Bell MT"/>
        </w:rPr>
        <w:t>Programma di Scienze Naturali</w:t>
      </w:r>
    </w:p>
    <w:p w14:paraId="75B615CD" w14:textId="7582819F" w:rsidR="00D72CB6" w:rsidRPr="002E3C13" w:rsidRDefault="00D72CB6" w:rsidP="00D72CB6">
      <w:pPr>
        <w:pStyle w:val="Intestazione"/>
        <w:jc w:val="center"/>
        <w:rPr>
          <w:rFonts w:ascii="Bell MT" w:hAnsi="Bell MT"/>
        </w:rPr>
      </w:pPr>
      <w:r w:rsidRPr="002E3C13">
        <w:rPr>
          <w:rFonts w:ascii="Bell MT" w:hAnsi="Bell MT"/>
        </w:rPr>
        <w:t xml:space="preserve">Classe </w:t>
      </w:r>
      <w:r w:rsidR="005E3B07">
        <w:rPr>
          <w:rFonts w:ascii="Bell MT" w:hAnsi="Bell MT"/>
        </w:rPr>
        <w:t>2^</w:t>
      </w:r>
      <w:r w:rsidR="0089730F">
        <w:rPr>
          <w:rFonts w:ascii="Bell MT" w:hAnsi="Bell MT"/>
        </w:rPr>
        <w:t xml:space="preserve"> </w:t>
      </w:r>
      <w:r w:rsidRPr="002E3C13">
        <w:rPr>
          <w:rFonts w:ascii="Bell MT" w:hAnsi="Bell MT"/>
        </w:rPr>
        <w:t xml:space="preserve">sez. </w:t>
      </w:r>
      <w:r w:rsidR="00B04025">
        <w:rPr>
          <w:rFonts w:ascii="Bell MT" w:hAnsi="Bell MT"/>
        </w:rPr>
        <w:t>B</w:t>
      </w:r>
    </w:p>
    <w:p w14:paraId="656F4EBC" w14:textId="6C08225F" w:rsidR="00D72CB6" w:rsidRDefault="00D72CB6" w:rsidP="00D72CB6">
      <w:pPr>
        <w:pStyle w:val="Intestazione"/>
        <w:jc w:val="center"/>
        <w:rPr>
          <w:rFonts w:ascii="Bell MT" w:hAnsi="Bell MT"/>
        </w:rPr>
      </w:pPr>
      <w:r w:rsidRPr="002E3C13">
        <w:rPr>
          <w:rFonts w:ascii="Bell MT" w:hAnsi="Bell MT"/>
        </w:rPr>
        <w:t>A.S. 201</w:t>
      </w:r>
      <w:r w:rsidR="00613554">
        <w:rPr>
          <w:rFonts w:ascii="Bell MT" w:hAnsi="Bell MT"/>
        </w:rPr>
        <w:t>9</w:t>
      </w:r>
      <w:r w:rsidRPr="002E3C13">
        <w:rPr>
          <w:rFonts w:ascii="Bell MT" w:hAnsi="Bell MT"/>
        </w:rPr>
        <w:t>/</w:t>
      </w:r>
      <w:r w:rsidR="00613554">
        <w:rPr>
          <w:rFonts w:ascii="Bell MT" w:hAnsi="Bell MT"/>
        </w:rPr>
        <w:t>20</w:t>
      </w:r>
    </w:p>
    <w:p w14:paraId="7A2C6679" w14:textId="77777777" w:rsidR="00BB5C85" w:rsidRPr="002E3C13" w:rsidRDefault="00BB5C85" w:rsidP="00D72CB6">
      <w:pPr>
        <w:pStyle w:val="Intestazione"/>
        <w:jc w:val="center"/>
        <w:rPr>
          <w:rFonts w:ascii="Bell MT" w:hAnsi="Bell MT"/>
        </w:rPr>
      </w:pPr>
      <w:r>
        <w:rPr>
          <w:rFonts w:ascii="Bell MT" w:hAnsi="Bell MT"/>
        </w:rPr>
        <w:t>Prof.ssa Maria Luisa Tibaldeschi</w:t>
      </w:r>
    </w:p>
    <w:p w14:paraId="14642A8B" w14:textId="77777777" w:rsidR="00BB5C85" w:rsidRDefault="009F42EE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Capitolo 6</w:t>
      </w:r>
    </w:p>
    <w:p w14:paraId="61C0D044" w14:textId="77777777" w:rsidR="00BB5C85" w:rsidRDefault="00BB5C85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74D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5E74DB">
        <w:rPr>
          <w:rFonts w:ascii="Arial" w:hAnsi="Arial" w:cs="Arial"/>
          <w:b/>
          <w:sz w:val="20"/>
          <w:szCs w:val="20"/>
        </w:rPr>
        <w:t xml:space="preserve"> Le proprietà chimiche dell’acqua</w:t>
      </w:r>
    </w:p>
    <w:p w14:paraId="3D029C44" w14:textId="77777777" w:rsidR="00BB5C85" w:rsidRDefault="00BB5C85" w:rsidP="00BB5C8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Tavola periodica degli element</w:t>
      </w:r>
      <w:r w:rsidRPr="005E74D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31B532" w14:textId="77777777" w:rsidR="00BB5C85" w:rsidRPr="005E74DB" w:rsidRDefault="00BB5C85" w:rsidP="00BB5C8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 xml:space="preserve">Atomi </w:t>
      </w:r>
      <w:r>
        <w:rPr>
          <w:rFonts w:ascii="Arial" w:hAnsi="Arial" w:cs="Arial"/>
          <w:sz w:val="20"/>
          <w:szCs w:val="20"/>
        </w:rPr>
        <w:t>neutri e ioni</w:t>
      </w:r>
    </w:p>
    <w:p w14:paraId="16010680" w14:textId="77777777" w:rsidR="00BB5C85" w:rsidRPr="005E74DB" w:rsidRDefault="00BB5C85" w:rsidP="00BB5C8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Suddivisione della tavola periodica in periodi e gruppi</w:t>
      </w:r>
    </w:p>
    <w:p w14:paraId="40630CFB" w14:textId="77777777" w:rsidR="00BB5C85" w:rsidRPr="005E74DB" w:rsidRDefault="00BB5C85" w:rsidP="00BB5C8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 xml:space="preserve">I concetti </w:t>
      </w:r>
      <w:r>
        <w:rPr>
          <w:rFonts w:ascii="Arial" w:hAnsi="Arial" w:cs="Arial"/>
          <w:sz w:val="20"/>
          <w:szCs w:val="20"/>
        </w:rPr>
        <w:t>di legame chimico e di molecola</w:t>
      </w:r>
    </w:p>
    <w:p w14:paraId="32F5C0AB" w14:textId="77777777" w:rsidR="00BB5C85" w:rsidRPr="005E74DB" w:rsidRDefault="00BB5C85" w:rsidP="00BB5C8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Legame covale</w:t>
      </w:r>
      <w:r>
        <w:rPr>
          <w:rFonts w:ascii="Arial" w:hAnsi="Arial" w:cs="Arial"/>
          <w:sz w:val="20"/>
          <w:szCs w:val="20"/>
        </w:rPr>
        <w:t>nte semplice e covalente polare</w:t>
      </w:r>
    </w:p>
    <w:p w14:paraId="18ED1E8A" w14:textId="77777777" w:rsidR="00D72CB6" w:rsidRDefault="00BB5C85" w:rsidP="00BB5C85">
      <w:pPr>
        <w:pStyle w:val="Intestazione"/>
        <w:numPr>
          <w:ilvl w:val="0"/>
          <w:numId w:val="6"/>
        </w:numPr>
        <w:rPr>
          <w:rFonts w:ascii="Bell MT" w:hAnsi="Bell MT"/>
        </w:rPr>
      </w:pPr>
      <w:r w:rsidRPr="005E74DB">
        <w:rPr>
          <w:rFonts w:ascii="Arial" w:hAnsi="Arial" w:cs="Arial"/>
          <w:sz w:val="20"/>
          <w:szCs w:val="20"/>
        </w:rPr>
        <w:t>La polarità della molecola dell’acqua</w:t>
      </w:r>
      <w:r w:rsidRPr="002E3C13">
        <w:rPr>
          <w:rFonts w:ascii="Bell MT" w:hAnsi="Bell MT"/>
        </w:rPr>
        <w:t xml:space="preserve"> </w:t>
      </w:r>
    </w:p>
    <w:p w14:paraId="5BB9535F" w14:textId="77777777" w:rsidR="00BB5C85" w:rsidRPr="005E74DB" w:rsidRDefault="00BB5C85" w:rsidP="00BB5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4D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5E74DB">
        <w:rPr>
          <w:rFonts w:ascii="Arial" w:hAnsi="Arial" w:cs="Arial"/>
          <w:b/>
          <w:sz w:val="20"/>
          <w:szCs w:val="20"/>
        </w:rPr>
        <w:t xml:space="preserve"> Le proprietà fisiche dell’acqua</w:t>
      </w:r>
    </w:p>
    <w:p w14:paraId="6FC04909" w14:textId="77777777" w:rsidR="00BB5C85" w:rsidRDefault="00BB5C85" w:rsidP="00BB5C85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Formazione del legame a idrogeno</w:t>
      </w:r>
    </w:p>
    <w:p w14:paraId="3EBEE331" w14:textId="77777777" w:rsidR="00BB5C85" w:rsidRDefault="00BB5C85" w:rsidP="00BB5C85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Tensione superficiale, capill</w:t>
      </w:r>
      <w:r>
        <w:rPr>
          <w:rFonts w:ascii="Arial" w:hAnsi="Arial" w:cs="Arial"/>
          <w:sz w:val="20"/>
          <w:szCs w:val="20"/>
        </w:rPr>
        <w:t>arità e imbibizione</w:t>
      </w:r>
    </w:p>
    <w:p w14:paraId="3C1EB1A2" w14:textId="77777777" w:rsidR="00BB5C85" w:rsidRDefault="00BB5C85" w:rsidP="00BB5C85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Il calore specifico dell’acqua, evaporazione e solidificazione</w:t>
      </w:r>
    </w:p>
    <w:p w14:paraId="00915DBC" w14:textId="77777777" w:rsidR="00BB5C85" w:rsidRDefault="00BB5C85" w:rsidP="00BB5C85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E74D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nsità del ghiaccio e dell’acqua</w:t>
      </w:r>
    </w:p>
    <w:p w14:paraId="63C5AC84" w14:textId="77777777" w:rsidR="00BB5C85" w:rsidRDefault="00BB5C85" w:rsidP="00BB5C85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ciclo idrogeologico</w:t>
      </w:r>
    </w:p>
    <w:p w14:paraId="31783F23" w14:textId="77777777" w:rsidR="00BB5C85" w:rsidRDefault="00BB5C85" w:rsidP="00BB5C85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6D1AF854" w14:textId="77777777" w:rsidR="00BB5C85" w:rsidRPr="00E45BE8" w:rsidRDefault="00BB5C85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5BE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E45BE8">
        <w:rPr>
          <w:rFonts w:ascii="Arial" w:hAnsi="Arial" w:cs="Arial"/>
          <w:b/>
          <w:sz w:val="20"/>
          <w:szCs w:val="20"/>
        </w:rPr>
        <w:t xml:space="preserve"> Le soluzioni acquose </w:t>
      </w:r>
    </w:p>
    <w:p w14:paraId="3EB5ADD2" w14:textId="77777777" w:rsidR="00BB5C85" w:rsidRDefault="00BB5C85" w:rsidP="00BB5C85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45BE8">
        <w:rPr>
          <w:rFonts w:ascii="Arial" w:hAnsi="Arial" w:cs="Arial"/>
          <w:sz w:val="20"/>
          <w:szCs w:val="20"/>
        </w:rPr>
        <w:t>Soluzioni: caratteristiche soluti e solvente</w:t>
      </w:r>
    </w:p>
    <w:p w14:paraId="5ADA1C24" w14:textId="77777777" w:rsidR="00BB5C85" w:rsidRDefault="00BB5C85" w:rsidP="00BB5C85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45BE8">
        <w:rPr>
          <w:rFonts w:ascii="Arial" w:hAnsi="Arial" w:cs="Arial"/>
          <w:sz w:val="20"/>
          <w:szCs w:val="20"/>
        </w:rPr>
        <w:t>I composti ionici</w:t>
      </w:r>
    </w:p>
    <w:p w14:paraId="7C767C86" w14:textId="77777777" w:rsidR="00BB5C85" w:rsidRDefault="00BB5C85" w:rsidP="00BB5C85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45BE8">
        <w:rPr>
          <w:rFonts w:ascii="Arial" w:hAnsi="Arial" w:cs="Arial"/>
          <w:sz w:val="20"/>
          <w:szCs w:val="20"/>
        </w:rPr>
        <w:t>Ionizzazione dell’acqua</w:t>
      </w:r>
    </w:p>
    <w:p w14:paraId="68940CA6" w14:textId="77777777" w:rsidR="00BB5C85" w:rsidRDefault="00BB5C85" w:rsidP="00BB5C85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45BE8">
        <w:rPr>
          <w:rFonts w:ascii="Arial" w:hAnsi="Arial" w:cs="Arial"/>
          <w:sz w:val="20"/>
          <w:szCs w:val="20"/>
        </w:rPr>
        <w:t>Soluzioni acide e basi</w:t>
      </w:r>
      <w:r>
        <w:rPr>
          <w:rFonts w:ascii="Arial" w:hAnsi="Arial" w:cs="Arial"/>
          <w:sz w:val="20"/>
          <w:szCs w:val="20"/>
        </w:rPr>
        <w:t>che</w:t>
      </w:r>
    </w:p>
    <w:p w14:paraId="12B632C5" w14:textId="77777777" w:rsidR="00BB5C85" w:rsidRPr="005E74DB" w:rsidRDefault="00BB5C85" w:rsidP="00BB5C85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0B4649">
        <w:rPr>
          <w:rFonts w:ascii="Arial" w:hAnsi="Arial" w:cs="Arial"/>
          <w:sz w:val="20"/>
          <w:szCs w:val="20"/>
        </w:rPr>
        <w:t>La scala del pH</w:t>
      </w:r>
    </w:p>
    <w:p w14:paraId="72C669B5" w14:textId="77777777" w:rsidR="00BB5C85" w:rsidRPr="009F42EE" w:rsidRDefault="009F42EE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2EE">
        <w:rPr>
          <w:rFonts w:ascii="Arial" w:hAnsi="Arial" w:cs="Arial"/>
          <w:b/>
          <w:sz w:val="20"/>
          <w:szCs w:val="20"/>
        </w:rPr>
        <w:t>Capitolo 7</w:t>
      </w:r>
    </w:p>
    <w:p w14:paraId="40D24329" w14:textId="77777777" w:rsidR="00BB5C85" w:rsidRPr="003303C4" w:rsidRDefault="009F42EE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B5C85">
        <w:rPr>
          <w:rFonts w:ascii="Arial" w:hAnsi="Arial" w:cs="Arial"/>
          <w:b/>
          <w:sz w:val="20"/>
          <w:szCs w:val="20"/>
        </w:rPr>
        <w:t>.</w:t>
      </w:r>
      <w:r w:rsidR="00BB5C85" w:rsidRPr="003303C4">
        <w:rPr>
          <w:rFonts w:ascii="Arial" w:hAnsi="Arial" w:cs="Arial"/>
          <w:b/>
          <w:sz w:val="20"/>
          <w:szCs w:val="20"/>
        </w:rPr>
        <w:t xml:space="preserve"> La chimica del carbonio e i suoi composti </w:t>
      </w:r>
    </w:p>
    <w:p w14:paraId="5D673FDA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>Composizione chimica d</w:t>
      </w:r>
      <w:r>
        <w:rPr>
          <w:rFonts w:ascii="Arial" w:hAnsi="Arial" w:cs="Arial"/>
          <w:sz w:val="20"/>
          <w:szCs w:val="20"/>
        </w:rPr>
        <w:t>ei viventi, i composti organici</w:t>
      </w:r>
    </w:p>
    <w:p w14:paraId="5D0984BB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>L’atomo di carbonio e gli i</w:t>
      </w:r>
      <w:r>
        <w:rPr>
          <w:rFonts w:ascii="Arial" w:hAnsi="Arial" w:cs="Arial"/>
          <w:sz w:val="20"/>
          <w:szCs w:val="20"/>
        </w:rPr>
        <w:t>drocarburi</w:t>
      </w:r>
    </w:p>
    <w:p w14:paraId="5135E169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>Formule grezze e formule di struttura</w:t>
      </w:r>
    </w:p>
    <w:p w14:paraId="1B154D11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 xml:space="preserve">Catene </w:t>
      </w:r>
      <w:r>
        <w:rPr>
          <w:rFonts w:ascii="Arial" w:hAnsi="Arial" w:cs="Arial"/>
          <w:sz w:val="20"/>
          <w:szCs w:val="20"/>
        </w:rPr>
        <w:t>carboniose lineari e ramificate</w:t>
      </w:r>
    </w:p>
    <w:p w14:paraId="1B3A4970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>Gli isomeri</w:t>
      </w:r>
      <w:r>
        <w:rPr>
          <w:rFonts w:ascii="Arial" w:hAnsi="Arial" w:cs="Arial"/>
          <w:sz w:val="20"/>
          <w:szCs w:val="20"/>
        </w:rPr>
        <w:t xml:space="preserve"> e le diverse proprietà fisiche</w:t>
      </w:r>
    </w:p>
    <w:p w14:paraId="2620135F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Alcani, cicloalcani, alcheni e alchini:</w:t>
      </w:r>
      <w:r w:rsidRPr="003303C4">
        <w:rPr>
          <w:rFonts w:ascii="Arial" w:hAnsi="Arial" w:cs="Arial"/>
          <w:sz w:val="20"/>
          <w:szCs w:val="20"/>
        </w:rPr>
        <w:t xml:space="preserve"> peculia</w:t>
      </w:r>
      <w:r>
        <w:rPr>
          <w:rFonts w:ascii="Arial" w:hAnsi="Arial" w:cs="Arial"/>
          <w:sz w:val="20"/>
          <w:szCs w:val="20"/>
        </w:rPr>
        <w:t>rità strutturali delle molecole</w:t>
      </w:r>
    </w:p>
    <w:p w14:paraId="3793FA81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idrocarburi aromatici</w:t>
      </w:r>
    </w:p>
    <w:p w14:paraId="42FDFC48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sz w:val="20"/>
          <w:szCs w:val="20"/>
        </w:rPr>
        <w:t>I gruppi funzionali di alcoli, aldeidi, cheto</w:t>
      </w:r>
      <w:r>
        <w:rPr>
          <w:rFonts w:ascii="Arial" w:hAnsi="Arial" w:cs="Arial"/>
          <w:sz w:val="20"/>
          <w:szCs w:val="20"/>
        </w:rPr>
        <w:t>ni, acidi carbossilici e ammine</w:t>
      </w:r>
    </w:p>
    <w:p w14:paraId="24C432B2" w14:textId="77777777" w:rsid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Monomeri e polimeri</w:t>
      </w:r>
    </w:p>
    <w:p w14:paraId="15D996A8" w14:textId="77777777" w:rsidR="00BB5C85" w:rsidRPr="00BB5C85" w:rsidRDefault="00BB5C85" w:rsidP="00BB5C85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Condensazione e idrolisi</w:t>
      </w:r>
    </w:p>
    <w:p w14:paraId="57756327" w14:textId="77777777" w:rsidR="00BB5C85" w:rsidRDefault="00BB5C85" w:rsidP="00BB5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3C4">
        <w:rPr>
          <w:rFonts w:ascii="Arial" w:hAnsi="Arial" w:cs="Arial"/>
          <w:b/>
          <w:sz w:val="20"/>
          <w:szCs w:val="20"/>
        </w:rPr>
        <w:t>Scheda 2</w:t>
      </w:r>
      <w:r>
        <w:rPr>
          <w:rFonts w:ascii="Arial" w:hAnsi="Arial" w:cs="Arial"/>
          <w:sz w:val="20"/>
          <w:szCs w:val="20"/>
        </w:rPr>
        <w:t>: Gli effetti dell’alcol etilico</w:t>
      </w:r>
    </w:p>
    <w:p w14:paraId="4D69AAE1" w14:textId="77777777" w:rsidR="00BB5C85" w:rsidRPr="00BC6063" w:rsidRDefault="009F42EE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B5C85" w:rsidRPr="00BC6063">
        <w:rPr>
          <w:rFonts w:ascii="Arial" w:hAnsi="Arial" w:cs="Arial"/>
          <w:b/>
          <w:sz w:val="20"/>
          <w:szCs w:val="20"/>
        </w:rPr>
        <w:t>. I carboidrati: monosaccaridi e polisaccaridi</w:t>
      </w:r>
    </w:p>
    <w:p w14:paraId="69CD602A" w14:textId="77777777" w:rsidR="00BB5C85" w:rsidRDefault="00BB5C85" w:rsidP="00BB5C8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Livelli diversi di complessità tra monosaccaridi, disaccaridi e polisaccaridi</w:t>
      </w:r>
    </w:p>
    <w:p w14:paraId="06EF10B7" w14:textId="77777777" w:rsidR="00BB5C85" w:rsidRPr="00BB5C85" w:rsidRDefault="00BB5C85" w:rsidP="00BB5C85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C85">
        <w:rPr>
          <w:rFonts w:ascii="Arial" w:hAnsi="Arial" w:cs="Arial"/>
          <w:sz w:val="20"/>
          <w:szCs w:val="20"/>
        </w:rPr>
        <w:t>Monosaccaridi triosi, pentosi, esosi ed eptosi; distinzione tra monosaccaridi aldosi e chetosi</w:t>
      </w:r>
    </w:p>
    <w:p w14:paraId="1C60EDB6" w14:textId="77777777" w:rsidR="00BB5C85" w:rsidRPr="003058DD" w:rsidRDefault="00BB5C85" w:rsidP="00BB5C8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Il legame glicosidico</w:t>
      </w:r>
      <w:r>
        <w:rPr>
          <w:rFonts w:ascii="Arial" w:hAnsi="Arial" w:cs="Arial"/>
          <w:sz w:val="20"/>
          <w:szCs w:val="20"/>
        </w:rPr>
        <w:t xml:space="preserve"> e la formazione di disaccaridi;</w:t>
      </w:r>
      <w:r w:rsidRPr="00BC6063">
        <w:rPr>
          <w:rFonts w:ascii="Arial" w:hAnsi="Arial" w:cs="Arial"/>
          <w:sz w:val="20"/>
          <w:szCs w:val="20"/>
        </w:rPr>
        <w:t xml:space="preserve"> lattosio, saccarosio e maltosio</w:t>
      </w:r>
    </w:p>
    <w:p w14:paraId="4D8C1F8E" w14:textId="77777777" w:rsidR="00BB5C85" w:rsidRPr="00BC6063" w:rsidRDefault="00BB5C85" w:rsidP="00BB5C8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I principali polisaccaridi: amido, glicogeno, cellulosa e chitina</w:t>
      </w:r>
    </w:p>
    <w:p w14:paraId="13A36C85" w14:textId="77777777" w:rsidR="00BB5C85" w:rsidRPr="00BC6063" w:rsidRDefault="00BB5C85" w:rsidP="00BB5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b/>
          <w:sz w:val="20"/>
          <w:szCs w:val="20"/>
        </w:rPr>
        <w:t>Scheda 3</w:t>
      </w:r>
      <w:r>
        <w:rPr>
          <w:rFonts w:ascii="Arial" w:hAnsi="Arial" w:cs="Arial"/>
          <w:sz w:val="20"/>
          <w:szCs w:val="20"/>
        </w:rPr>
        <w:t>:</w:t>
      </w:r>
      <w:r w:rsidRPr="00BC6063">
        <w:rPr>
          <w:rFonts w:ascii="Arial" w:hAnsi="Arial" w:cs="Arial"/>
          <w:sz w:val="20"/>
          <w:szCs w:val="20"/>
        </w:rPr>
        <w:t xml:space="preserve"> L’intolleranza al lattosio</w:t>
      </w:r>
    </w:p>
    <w:p w14:paraId="7F86ED4C" w14:textId="77777777" w:rsidR="00BB5C85" w:rsidRDefault="00BB5C85" w:rsidP="00BB5C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b/>
          <w:sz w:val="20"/>
          <w:szCs w:val="20"/>
        </w:rPr>
        <w:t>Scheda 4</w:t>
      </w:r>
      <w:r>
        <w:rPr>
          <w:rFonts w:ascii="Arial" w:hAnsi="Arial" w:cs="Arial"/>
          <w:sz w:val="20"/>
          <w:szCs w:val="20"/>
        </w:rPr>
        <w:t>:</w:t>
      </w:r>
      <w:r w:rsidRPr="00BC6063">
        <w:rPr>
          <w:rFonts w:ascii="Arial" w:hAnsi="Arial" w:cs="Arial"/>
          <w:sz w:val="20"/>
          <w:szCs w:val="20"/>
        </w:rPr>
        <w:t xml:space="preserve"> Lo sport, la glicemia e il diabete</w:t>
      </w:r>
    </w:p>
    <w:p w14:paraId="764A8BA5" w14:textId="77777777" w:rsidR="00BB5C85" w:rsidRPr="00BC6063" w:rsidRDefault="009F42EE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B5C85">
        <w:rPr>
          <w:rFonts w:ascii="Arial" w:hAnsi="Arial" w:cs="Arial"/>
          <w:b/>
          <w:sz w:val="20"/>
          <w:szCs w:val="20"/>
        </w:rPr>
        <w:t>.</w:t>
      </w:r>
      <w:r w:rsidR="00BB5C85" w:rsidRPr="00BC6063">
        <w:rPr>
          <w:rFonts w:ascii="Arial" w:hAnsi="Arial" w:cs="Arial"/>
          <w:b/>
          <w:sz w:val="20"/>
          <w:szCs w:val="20"/>
        </w:rPr>
        <w:t xml:space="preserve"> I lipidi: biomolecole insolubili in acqua </w:t>
      </w:r>
    </w:p>
    <w:p w14:paraId="24DC2FB4" w14:textId="77777777" w:rsidR="00BB5C85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Specificità dei lipidi: insolubilità in acqua e alto valore energetico</w:t>
      </w:r>
    </w:p>
    <w:p w14:paraId="2E1EE27C" w14:textId="77777777" w:rsidR="00BB5C85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I trigliceridi forma</w:t>
      </w:r>
      <w:r>
        <w:rPr>
          <w:rFonts w:ascii="Arial" w:hAnsi="Arial" w:cs="Arial"/>
          <w:sz w:val="20"/>
          <w:szCs w:val="20"/>
        </w:rPr>
        <w:t>no la struttura di grassi e oli</w:t>
      </w:r>
    </w:p>
    <w:p w14:paraId="71E37D92" w14:textId="77777777" w:rsidR="00BB5C85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Acidi grassi saturi e insaturi</w:t>
      </w:r>
    </w:p>
    <w:p w14:paraId="3F5531AA" w14:textId="77777777" w:rsidR="00BB5C85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Grassi animali e oli vegetali</w:t>
      </w:r>
    </w:p>
    <w:p w14:paraId="425F28B0" w14:textId="77777777" w:rsidR="00BB5C85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e funzio</w:t>
      </w:r>
      <w:r>
        <w:rPr>
          <w:rFonts w:ascii="Arial" w:hAnsi="Arial" w:cs="Arial"/>
          <w:sz w:val="20"/>
          <w:szCs w:val="20"/>
        </w:rPr>
        <w:t>ne di fosfolipidi e glicolipidi</w:t>
      </w:r>
    </w:p>
    <w:p w14:paraId="57A8D149" w14:textId="77777777" w:rsidR="00BB5C85" w:rsidRPr="00C6644E" w:rsidRDefault="00BB5C85" w:rsidP="00BB5C85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e funzione de</w:t>
      </w:r>
      <w:r>
        <w:rPr>
          <w:rFonts w:ascii="Arial" w:hAnsi="Arial" w:cs="Arial"/>
          <w:sz w:val="20"/>
          <w:szCs w:val="20"/>
        </w:rPr>
        <w:t xml:space="preserve">lle cere, </w:t>
      </w:r>
      <w:r w:rsidRPr="00C6644E">
        <w:rPr>
          <w:rFonts w:ascii="Arial" w:hAnsi="Arial" w:cs="Arial"/>
          <w:sz w:val="20"/>
          <w:szCs w:val="20"/>
        </w:rPr>
        <w:t>ruolo del colesterolo</w:t>
      </w:r>
    </w:p>
    <w:p w14:paraId="0271C633" w14:textId="77777777" w:rsidR="00BB5C85" w:rsidRDefault="00BB5C85" w:rsidP="00BB5C85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5C85">
        <w:rPr>
          <w:rFonts w:ascii="Arial" w:hAnsi="Arial" w:cs="Arial"/>
          <w:sz w:val="20"/>
          <w:szCs w:val="20"/>
        </w:rPr>
        <w:t>Vitamine liposolubili e idrosolubili</w:t>
      </w:r>
    </w:p>
    <w:p w14:paraId="61CD3C7C" w14:textId="77777777" w:rsidR="009F42EE" w:rsidRPr="00BC6063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6063">
        <w:rPr>
          <w:rFonts w:ascii="Arial" w:hAnsi="Arial" w:cs="Arial"/>
          <w:b/>
          <w:sz w:val="20"/>
          <w:szCs w:val="20"/>
        </w:rPr>
        <w:lastRenderedPageBreak/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BC6063">
        <w:rPr>
          <w:rFonts w:ascii="Arial" w:hAnsi="Arial" w:cs="Arial"/>
          <w:b/>
          <w:sz w:val="20"/>
          <w:szCs w:val="20"/>
        </w:rPr>
        <w:t xml:space="preserve"> Le proteine: le molecole più complesse</w:t>
      </w:r>
    </w:p>
    <w:p w14:paraId="19965677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Amminoacidi, legame peptidico, c</w:t>
      </w:r>
      <w:r>
        <w:rPr>
          <w:rFonts w:ascii="Arial" w:hAnsi="Arial" w:cs="Arial"/>
          <w:sz w:val="20"/>
          <w:szCs w:val="20"/>
        </w:rPr>
        <w:t>atene polipeptidiche e proteine</w:t>
      </w:r>
    </w:p>
    <w:p w14:paraId="377FCF8C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Funzioni delle proteine: enzimi, difesa, segnalazione, recettori e trasp</w:t>
      </w:r>
      <w:r>
        <w:rPr>
          <w:rFonts w:ascii="Arial" w:hAnsi="Arial" w:cs="Arial"/>
          <w:sz w:val="20"/>
          <w:szCs w:val="20"/>
        </w:rPr>
        <w:t>ortatori di membrana, trasporto</w:t>
      </w:r>
    </w:p>
    <w:p w14:paraId="3D4A102A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degli amminoacidi e loro suddivisione in carichi</w:t>
      </w:r>
      <w:r>
        <w:rPr>
          <w:rFonts w:ascii="Arial" w:hAnsi="Arial" w:cs="Arial"/>
          <w:sz w:val="20"/>
          <w:szCs w:val="20"/>
        </w:rPr>
        <w:t>, polari, speciali e idrofobici</w:t>
      </w:r>
    </w:p>
    <w:p w14:paraId="5D5B0115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primaria, secondaria, terziaria e quaternaria, specificità molecolari e funzioni svolte</w:t>
      </w:r>
    </w:p>
    <w:p w14:paraId="07457D11" w14:textId="77777777" w:rsidR="009F42EE" w:rsidRPr="00BC6063" w:rsidRDefault="009F42EE" w:rsidP="009F42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BC6063">
        <w:rPr>
          <w:rFonts w:ascii="Arial" w:hAnsi="Arial" w:cs="Arial"/>
          <w:b/>
          <w:sz w:val="20"/>
          <w:szCs w:val="20"/>
        </w:rPr>
        <w:t xml:space="preserve"> Gli acidi nucleici</w:t>
      </w:r>
      <w:r>
        <w:rPr>
          <w:rFonts w:ascii="Arial" w:hAnsi="Arial" w:cs="Arial"/>
          <w:b/>
          <w:sz w:val="20"/>
          <w:szCs w:val="20"/>
        </w:rPr>
        <w:t>: l’archivio delle informazioni genetiche</w:t>
      </w:r>
    </w:p>
    <w:p w14:paraId="0FDBA103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Gli acidi nucleici sono polimeri di nucleotidi</w:t>
      </w:r>
    </w:p>
    <w:p w14:paraId="77BCAD87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Le basi azotate purine e pirimidine</w:t>
      </w:r>
    </w:p>
    <w:p w14:paraId="1C5A1226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dei nucleotidi</w:t>
      </w:r>
    </w:p>
    <w:p w14:paraId="46770A41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Struttura delle catene nucleotid</w:t>
      </w:r>
      <w:r>
        <w:rPr>
          <w:rFonts w:ascii="Arial" w:hAnsi="Arial" w:cs="Arial"/>
          <w:sz w:val="20"/>
          <w:szCs w:val="20"/>
        </w:rPr>
        <w:t>iche che formano il DNA e l’RNA</w:t>
      </w:r>
    </w:p>
    <w:p w14:paraId="5FD14045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6063">
        <w:rPr>
          <w:rFonts w:ascii="Arial" w:hAnsi="Arial" w:cs="Arial"/>
          <w:sz w:val="20"/>
          <w:szCs w:val="20"/>
        </w:rPr>
        <w:t>ATP, produzione di energia e ricarica dell’ADP in ATP</w:t>
      </w:r>
    </w:p>
    <w:p w14:paraId="799B7D0A" w14:textId="77777777" w:rsidR="009F42EE" w:rsidRPr="009F42EE" w:rsidRDefault="009F42EE" w:rsidP="009F42E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F42EE">
        <w:rPr>
          <w:rFonts w:ascii="Arial" w:hAnsi="Arial" w:cs="Arial"/>
          <w:b/>
          <w:sz w:val="20"/>
          <w:szCs w:val="20"/>
        </w:rPr>
        <w:t>Capitolo 1</w:t>
      </w:r>
    </w:p>
    <w:p w14:paraId="5D18F100" w14:textId="77777777" w:rsidR="009F42EE" w:rsidRPr="003E1F8A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F8A">
        <w:rPr>
          <w:rFonts w:ascii="Arial" w:hAnsi="Arial" w:cs="Arial"/>
          <w:b/>
          <w:sz w:val="20"/>
          <w:szCs w:val="20"/>
        </w:rPr>
        <w:t>1. La nascita dell’Universo e la storia della Terra</w:t>
      </w:r>
    </w:p>
    <w:p w14:paraId="20E27D52" w14:textId="77777777" w:rsidR="009F42EE" w:rsidRPr="003E1F8A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Formazione dell’Universo</w:t>
      </w:r>
    </w:p>
    <w:p w14:paraId="2BEE70FB" w14:textId="77777777" w:rsidR="009F42EE" w:rsidRPr="003E1F8A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 xml:space="preserve">L’origine del Sistema solare </w:t>
      </w:r>
    </w:p>
    <w:p w14:paraId="75711DE1" w14:textId="77777777" w:rsidR="009F42EE" w:rsidRDefault="009F42EE" w:rsidP="009F42EE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La comparsa della vita</w:t>
      </w:r>
      <w:r>
        <w:rPr>
          <w:rFonts w:ascii="Arial" w:hAnsi="Arial" w:cs="Arial"/>
          <w:sz w:val="20"/>
          <w:szCs w:val="20"/>
        </w:rPr>
        <w:t>:</w:t>
      </w:r>
      <w:r w:rsidRPr="003E1F8A">
        <w:rPr>
          <w:rFonts w:ascii="Arial" w:hAnsi="Arial" w:cs="Arial"/>
          <w:sz w:val="20"/>
          <w:szCs w:val="20"/>
        </w:rPr>
        <w:t xml:space="preserve"> lo sviluppo dei viventi nelle ere Paleozoica, Mesozoica e Cenozoica</w:t>
      </w:r>
    </w:p>
    <w:p w14:paraId="0F9432A2" w14:textId="77777777" w:rsidR="009F42EE" w:rsidRPr="003E1F8A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F8A">
        <w:rPr>
          <w:rFonts w:ascii="Arial" w:hAnsi="Arial" w:cs="Arial"/>
          <w:b/>
          <w:sz w:val="20"/>
          <w:szCs w:val="20"/>
        </w:rPr>
        <w:t>2. Le diverse ipotesi sull’origine della vita</w:t>
      </w:r>
    </w:p>
    <w:p w14:paraId="436727ED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L’ipotesi dell’evoluzione chimica di Oparin</w:t>
      </w:r>
    </w:p>
    <w:p w14:paraId="677375FA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 xml:space="preserve">L’esperimento di Miller e Urey </w:t>
      </w:r>
    </w:p>
    <w:p w14:paraId="5381F194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L’evoluzione prebiologica e formazione di biomolecole</w:t>
      </w:r>
    </w:p>
    <w:p w14:paraId="3B1D9AF9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Formazione delle prime cellule</w:t>
      </w:r>
    </w:p>
    <w:p w14:paraId="79CF24FC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Le caratteristiche comuni a tutti i viventi</w:t>
      </w:r>
    </w:p>
    <w:p w14:paraId="1ACAD248" w14:textId="77777777" w:rsidR="009F42EE" w:rsidRDefault="009F42EE" w:rsidP="009F42EE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2EE">
        <w:rPr>
          <w:rFonts w:ascii="Arial" w:hAnsi="Arial" w:cs="Arial"/>
          <w:sz w:val="20"/>
          <w:szCs w:val="20"/>
        </w:rPr>
        <w:t>Le cellule procariotiche ed eucariotiche</w:t>
      </w:r>
    </w:p>
    <w:p w14:paraId="71F1DC02" w14:textId="77777777" w:rsidR="009F42EE" w:rsidRPr="003E1F8A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F8A">
        <w:rPr>
          <w:rFonts w:ascii="Arial" w:hAnsi="Arial" w:cs="Arial"/>
          <w:b/>
          <w:sz w:val="20"/>
          <w:szCs w:val="20"/>
        </w:rPr>
        <w:t>3. Le caratteristiche delle cellule</w:t>
      </w:r>
    </w:p>
    <w:p w14:paraId="66924058" w14:textId="77777777" w:rsidR="009F42EE" w:rsidRPr="003E1F8A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Il microscopio ottico e le unità di misura</w:t>
      </w:r>
    </w:p>
    <w:p w14:paraId="13BB677B" w14:textId="77777777" w:rsidR="009F42EE" w:rsidRPr="00AE61D9" w:rsidRDefault="009F42EE" w:rsidP="009F42EE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E1F8A">
        <w:rPr>
          <w:rFonts w:ascii="Arial" w:hAnsi="Arial" w:cs="Arial"/>
          <w:sz w:val="20"/>
          <w:szCs w:val="20"/>
        </w:rPr>
        <w:t>Cosa distingue una cellula da altri sistemi chimici</w:t>
      </w:r>
    </w:p>
    <w:p w14:paraId="177DA8A9" w14:textId="77777777" w:rsidR="009F42EE" w:rsidRPr="009F42EE" w:rsidRDefault="009F42EE" w:rsidP="009F42EE">
      <w:pPr>
        <w:pStyle w:val="Paragrafoelenco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2EE">
        <w:rPr>
          <w:rFonts w:ascii="Arial" w:hAnsi="Arial" w:cs="Arial"/>
          <w:sz w:val="20"/>
          <w:szCs w:val="20"/>
        </w:rPr>
        <w:t>Motivazioni delle piccole dimensioni delle cellule</w:t>
      </w:r>
    </w:p>
    <w:p w14:paraId="4ABC201A" w14:textId="77777777" w:rsidR="009F42EE" w:rsidRDefault="009F42EE" w:rsidP="009F4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42EE">
        <w:rPr>
          <w:rFonts w:ascii="Arial" w:hAnsi="Arial" w:cs="Arial"/>
          <w:b/>
          <w:sz w:val="20"/>
          <w:szCs w:val="20"/>
        </w:rPr>
        <w:t xml:space="preserve">Scheda 1: </w:t>
      </w:r>
      <w:r w:rsidRPr="009F42EE">
        <w:rPr>
          <w:rFonts w:ascii="Arial" w:hAnsi="Arial" w:cs="Arial"/>
          <w:sz w:val="20"/>
          <w:szCs w:val="20"/>
        </w:rPr>
        <w:t>I microscopi possono essere ottici, elettronici o al laser</w:t>
      </w:r>
    </w:p>
    <w:p w14:paraId="2E2874F1" w14:textId="77777777" w:rsidR="009F42EE" w:rsidRPr="005732C8" w:rsidRDefault="005732C8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2C8">
        <w:rPr>
          <w:rFonts w:ascii="Arial" w:hAnsi="Arial" w:cs="Arial"/>
          <w:b/>
          <w:sz w:val="20"/>
          <w:szCs w:val="20"/>
        </w:rPr>
        <w:t>Capitolo 2</w:t>
      </w:r>
    </w:p>
    <w:p w14:paraId="611AFFD1" w14:textId="77777777" w:rsidR="009F42EE" w:rsidRPr="00822E9D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E9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822E9D">
        <w:rPr>
          <w:rFonts w:ascii="Arial" w:hAnsi="Arial" w:cs="Arial"/>
          <w:b/>
          <w:sz w:val="20"/>
          <w:szCs w:val="20"/>
        </w:rPr>
        <w:t xml:space="preserve"> Le prime teorie evoluzionistiche</w:t>
      </w:r>
    </w:p>
    <w:p w14:paraId="63D4CC97" w14:textId="77777777" w:rsidR="009F42EE" w:rsidRPr="00822E9D" w:rsidRDefault="009F42EE" w:rsidP="009F42EE">
      <w:pPr>
        <w:numPr>
          <w:ilvl w:val="0"/>
          <w:numId w:val="23"/>
        </w:numPr>
        <w:spacing w:after="160" w:line="240" w:lineRule="auto"/>
        <w:contextualSpacing/>
        <w:rPr>
          <w:rFonts w:ascii="Arial" w:hAnsi="Arial" w:cs="Arial"/>
          <w:sz w:val="20"/>
          <w:szCs w:val="20"/>
        </w:rPr>
      </w:pPr>
      <w:r w:rsidRPr="00822E9D">
        <w:rPr>
          <w:rFonts w:ascii="Arial" w:hAnsi="Arial" w:cs="Arial"/>
          <w:sz w:val="20"/>
          <w:szCs w:val="20"/>
        </w:rPr>
        <w:t>Breve biografia di Charles Darwin</w:t>
      </w:r>
    </w:p>
    <w:p w14:paraId="75B9AA9F" w14:textId="77777777" w:rsidR="009F42EE" w:rsidRPr="00822E9D" w:rsidRDefault="009F42EE" w:rsidP="009F42EE">
      <w:pPr>
        <w:numPr>
          <w:ilvl w:val="0"/>
          <w:numId w:val="23"/>
        </w:numPr>
        <w:spacing w:after="160" w:line="240" w:lineRule="auto"/>
        <w:contextualSpacing/>
        <w:rPr>
          <w:rFonts w:ascii="Arial" w:hAnsi="Arial" w:cs="Arial"/>
          <w:sz w:val="20"/>
          <w:szCs w:val="20"/>
        </w:rPr>
      </w:pPr>
      <w:r w:rsidRPr="00822E9D">
        <w:rPr>
          <w:rFonts w:ascii="Arial" w:hAnsi="Arial" w:cs="Arial"/>
          <w:sz w:val="20"/>
          <w:szCs w:val="20"/>
        </w:rPr>
        <w:t>L’ipotesi di Buffon sulla degenerazione</w:t>
      </w:r>
    </w:p>
    <w:p w14:paraId="6ED399EF" w14:textId="77777777" w:rsidR="009F42EE" w:rsidRPr="00822E9D" w:rsidRDefault="009F42EE" w:rsidP="009F42EE">
      <w:pPr>
        <w:numPr>
          <w:ilvl w:val="0"/>
          <w:numId w:val="23"/>
        </w:numPr>
        <w:spacing w:after="160" w:line="240" w:lineRule="auto"/>
        <w:contextualSpacing/>
        <w:rPr>
          <w:rFonts w:ascii="Arial" w:hAnsi="Arial" w:cs="Arial"/>
          <w:sz w:val="20"/>
          <w:szCs w:val="20"/>
        </w:rPr>
      </w:pPr>
      <w:r w:rsidRPr="00822E9D">
        <w:rPr>
          <w:rFonts w:ascii="Arial" w:hAnsi="Arial" w:cs="Arial"/>
          <w:sz w:val="20"/>
          <w:szCs w:val="20"/>
        </w:rPr>
        <w:t>Hutton e l’attualismo</w:t>
      </w:r>
    </w:p>
    <w:p w14:paraId="7C2DA24A" w14:textId="77777777" w:rsidR="005732C8" w:rsidRPr="00650932" w:rsidRDefault="005732C8" w:rsidP="0057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932">
        <w:rPr>
          <w:rFonts w:ascii="Arial" w:hAnsi="Arial" w:cs="Arial"/>
          <w:b/>
          <w:sz w:val="20"/>
          <w:szCs w:val="20"/>
        </w:rPr>
        <w:t>3. Le prove a sostegno della teoria evoluzionistica</w:t>
      </w:r>
    </w:p>
    <w:p w14:paraId="7DB7E578" w14:textId="77777777" w:rsidR="005732C8" w:rsidRPr="00650932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Strutture omologhe e analoghe</w:t>
      </w:r>
    </w:p>
    <w:p w14:paraId="3D0E7179" w14:textId="77777777" w:rsidR="005732C8" w:rsidRPr="00650932" w:rsidRDefault="005732C8" w:rsidP="0057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9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650932">
        <w:rPr>
          <w:rFonts w:ascii="Arial" w:hAnsi="Arial" w:cs="Arial"/>
          <w:b/>
          <w:sz w:val="20"/>
          <w:szCs w:val="20"/>
        </w:rPr>
        <w:t xml:space="preserve"> La classificazione degli organismi viventi </w:t>
      </w:r>
    </w:p>
    <w:p w14:paraId="6E23FF5A" w14:textId="77777777" w:rsidR="005732C8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concetto di specie</w:t>
      </w:r>
    </w:p>
    <w:p w14:paraId="76081C13" w14:textId="77777777" w:rsidR="005732C8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Linneo e la no</w:t>
      </w:r>
      <w:r>
        <w:rPr>
          <w:rFonts w:ascii="Arial" w:hAnsi="Arial" w:cs="Arial"/>
          <w:sz w:val="20"/>
          <w:szCs w:val="20"/>
        </w:rPr>
        <w:t>menclatura binomia</w:t>
      </w:r>
    </w:p>
    <w:p w14:paraId="3029F2D3" w14:textId="77777777" w:rsidR="005732C8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La sistematica come sistema gerarchi</w:t>
      </w:r>
      <w:r>
        <w:rPr>
          <w:rFonts w:ascii="Arial" w:hAnsi="Arial" w:cs="Arial"/>
          <w:sz w:val="20"/>
          <w:szCs w:val="20"/>
        </w:rPr>
        <w:t>co e le successive suddivisioni</w:t>
      </w:r>
    </w:p>
    <w:p w14:paraId="54554E1C" w14:textId="77777777" w:rsidR="005732C8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Riconoscimento delle omologie mediante l’an</w:t>
      </w:r>
      <w:r>
        <w:rPr>
          <w:rFonts w:ascii="Arial" w:hAnsi="Arial" w:cs="Arial"/>
          <w:sz w:val="20"/>
          <w:szCs w:val="20"/>
        </w:rPr>
        <w:t>alisi dello sviluppo embrionale</w:t>
      </w:r>
    </w:p>
    <w:p w14:paraId="67A2709F" w14:textId="77777777" w:rsidR="005732C8" w:rsidRDefault="005732C8" w:rsidP="005732C8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Esempi di utilizzo della biologia molecolare qua</w:t>
      </w:r>
      <w:r>
        <w:rPr>
          <w:rFonts w:ascii="Arial" w:hAnsi="Arial" w:cs="Arial"/>
          <w:sz w:val="20"/>
          <w:szCs w:val="20"/>
        </w:rPr>
        <w:t>le strumento di classificazione</w:t>
      </w:r>
    </w:p>
    <w:p w14:paraId="5DC7658B" w14:textId="77777777" w:rsidR="005732C8" w:rsidRPr="00822E9D" w:rsidRDefault="005732C8" w:rsidP="005732C8">
      <w:pPr>
        <w:numPr>
          <w:ilvl w:val="0"/>
          <w:numId w:val="23"/>
        </w:numPr>
        <w:spacing w:after="16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I tre domini e i cinque</w:t>
      </w:r>
      <w:r>
        <w:rPr>
          <w:rFonts w:ascii="Arial" w:hAnsi="Arial" w:cs="Arial"/>
          <w:sz w:val="20"/>
          <w:szCs w:val="20"/>
        </w:rPr>
        <w:t xml:space="preserve"> regni: criteri di suddivisione</w:t>
      </w:r>
    </w:p>
    <w:p w14:paraId="458F60E9" w14:textId="77777777" w:rsidR="005732C8" w:rsidRPr="00650932" w:rsidRDefault="005732C8" w:rsidP="0057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93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Pr="00650932">
        <w:rPr>
          <w:rFonts w:ascii="Arial" w:hAnsi="Arial" w:cs="Arial"/>
          <w:b/>
          <w:sz w:val="20"/>
          <w:szCs w:val="20"/>
        </w:rPr>
        <w:t xml:space="preserve"> I procarioti: batteri e archei</w:t>
      </w:r>
    </w:p>
    <w:p w14:paraId="28859533" w14:textId="77777777" w:rsidR="005732C8" w:rsidRDefault="005732C8" w:rsidP="005732C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 xml:space="preserve">Caratteristiche distintive dei </w:t>
      </w:r>
      <w:r>
        <w:rPr>
          <w:rFonts w:ascii="Arial" w:hAnsi="Arial" w:cs="Arial"/>
          <w:sz w:val="20"/>
          <w:szCs w:val="20"/>
        </w:rPr>
        <w:t>batteri</w:t>
      </w:r>
    </w:p>
    <w:p w14:paraId="27B9951A" w14:textId="77777777" w:rsidR="005732C8" w:rsidRDefault="005732C8" w:rsidP="005732C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Cocchi, bacilli</w:t>
      </w:r>
      <w:r>
        <w:rPr>
          <w:rFonts w:ascii="Arial" w:hAnsi="Arial" w:cs="Arial"/>
          <w:sz w:val="20"/>
          <w:szCs w:val="20"/>
        </w:rPr>
        <w:t xml:space="preserve"> e spirilli</w:t>
      </w:r>
    </w:p>
    <w:p w14:paraId="1599DC8A" w14:textId="77777777" w:rsidR="009F42EE" w:rsidRDefault="005732C8" w:rsidP="005732C8">
      <w:pPr>
        <w:pStyle w:val="Paragrafoelenco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32C8">
        <w:rPr>
          <w:rFonts w:ascii="Arial" w:hAnsi="Arial" w:cs="Arial"/>
          <w:sz w:val="20"/>
          <w:szCs w:val="20"/>
        </w:rPr>
        <w:t>Suddivisione dei batteri in archeobatteri ed eubatteri, batteri</w:t>
      </w:r>
    </w:p>
    <w:p w14:paraId="4AAE68A8" w14:textId="77777777" w:rsidR="005732C8" w:rsidRPr="00650932" w:rsidRDefault="005732C8" w:rsidP="005732C8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0932">
        <w:rPr>
          <w:rFonts w:ascii="Arial" w:hAnsi="Arial" w:cs="Arial"/>
          <w:sz w:val="20"/>
          <w:szCs w:val="20"/>
        </w:rPr>
        <w:t>eterotrofi e autotrofi</w:t>
      </w:r>
      <w:r>
        <w:rPr>
          <w:rFonts w:ascii="Arial" w:hAnsi="Arial" w:cs="Arial"/>
          <w:sz w:val="20"/>
          <w:szCs w:val="20"/>
        </w:rPr>
        <w:t>, azotofissatori e nitrificanti</w:t>
      </w:r>
    </w:p>
    <w:p w14:paraId="1FF1DCA9" w14:textId="77777777" w:rsidR="005732C8" w:rsidRPr="005732C8" w:rsidRDefault="005732C8" w:rsidP="005732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2C8">
        <w:rPr>
          <w:rFonts w:ascii="Arial" w:hAnsi="Arial" w:cs="Arial"/>
          <w:b/>
          <w:sz w:val="20"/>
          <w:szCs w:val="20"/>
        </w:rPr>
        <w:t xml:space="preserve">Scheda 2: </w:t>
      </w:r>
      <w:r w:rsidRPr="005732C8">
        <w:rPr>
          <w:rFonts w:ascii="Arial" w:hAnsi="Arial" w:cs="Arial"/>
          <w:sz w:val="20"/>
          <w:szCs w:val="20"/>
        </w:rPr>
        <w:t>I batteri possono essere patogeni, innocui o utili</w:t>
      </w:r>
    </w:p>
    <w:p w14:paraId="1CAAFAE4" w14:textId="7C473C9B" w:rsidR="005732C8" w:rsidRDefault="005732C8" w:rsidP="0057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932">
        <w:rPr>
          <w:rFonts w:ascii="Arial" w:hAnsi="Arial" w:cs="Arial"/>
          <w:b/>
          <w:sz w:val="20"/>
          <w:szCs w:val="20"/>
        </w:rPr>
        <w:t>6. Il regno dei protisti</w:t>
      </w:r>
    </w:p>
    <w:p w14:paraId="53ED1426" w14:textId="29EFCE0D" w:rsidR="00E67162" w:rsidRPr="00E67162" w:rsidRDefault="00E67162" w:rsidP="00E67162">
      <w:pPr>
        <w:pStyle w:val="Paragrafoelenco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7162">
        <w:rPr>
          <w:rFonts w:ascii="Arial" w:hAnsi="Arial" w:cs="Arial"/>
          <w:bCs/>
          <w:sz w:val="20"/>
          <w:szCs w:val="20"/>
        </w:rPr>
        <w:t>caratteristiche e classificazione</w:t>
      </w:r>
    </w:p>
    <w:p w14:paraId="57830540" w14:textId="77777777" w:rsidR="005732C8" w:rsidRDefault="005732C8" w:rsidP="005732C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732C8">
        <w:rPr>
          <w:rFonts w:ascii="Arial" w:hAnsi="Arial" w:cs="Arial"/>
          <w:b/>
          <w:sz w:val="20"/>
          <w:szCs w:val="20"/>
        </w:rPr>
        <w:t>Capitoli 3-4</w:t>
      </w:r>
    </w:p>
    <w:p w14:paraId="586D5771" w14:textId="77777777" w:rsidR="005732C8" w:rsidRPr="005732C8" w:rsidRDefault="005732C8" w:rsidP="005732C8">
      <w:pPr>
        <w:pStyle w:val="Paragrafoelenco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32C8">
        <w:rPr>
          <w:rFonts w:ascii="Arial" w:hAnsi="Arial" w:cs="Arial"/>
          <w:sz w:val="20"/>
          <w:szCs w:val="20"/>
        </w:rPr>
        <w:t>Caratteristiche degli animali, delle piante e dei funghi</w:t>
      </w:r>
    </w:p>
    <w:p w14:paraId="75C0792B" w14:textId="77777777" w:rsidR="00BB5C85" w:rsidRPr="009F42EE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2EE">
        <w:rPr>
          <w:rFonts w:ascii="Arial" w:hAnsi="Arial" w:cs="Arial"/>
          <w:b/>
          <w:sz w:val="20"/>
          <w:szCs w:val="20"/>
        </w:rPr>
        <w:t>Capitolo 8</w:t>
      </w:r>
    </w:p>
    <w:p w14:paraId="73F54EC5" w14:textId="77777777" w:rsidR="009F42EE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Struttura e funzione della membrana plasmatica </w:t>
      </w:r>
    </w:p>
    <w:p w14:paraId="24DBC7FD" w14:textId="77777777" w:rsidR="009F42EE" w:rsidRDefault="009F42EE" w:rsidP="009F42EE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a doppio strato lipidico della membrana plasmatica</w:t>
      </w:r>
    </w:p>
    <w:p w14:paraId="1E940875" w14:textId="77777777" w:rsidR="009F42EE" w:rsidRDefault="009F42EE" w:rsidP="009F42EE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modello a mosaico fluido</w:t>
      </w:r>
    </w:p>
    <w:p w14:paraId="30153849" w14:textId="77777777" w:rsidR="009F42EE" w:rsidRDefault="009F42EE" w:rsidP="009F42EE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Funzione delle proteine presenti all’interno della membrana</w:t>
      </w:r>
    </w:p>
    <w:p w14:paraId="391D22CF" w14:textId="77777777" w:rsidR="009F42EE" w:rsidRDefault="009F42EE" w:rsidP="009F42EE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Proteine integrali, proteine periferiche e glicoproteine</w:t>
      </w:r>
    </w:p>
    <w:p w14:paraId="2DCD3452" w14:textId="77777777" w:rsidR="009F42EE" w:rsidRDefault="009F42EE" w:rsidP="009F42EE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e funzione della parete cellulare</w:t>
      </w:r>
    </w:p>
    <w:p w14:paraId="345CEE74" w14:textId="77777777" w:rsidR="009F42EE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Gli organuli e il sistema delle membrane interne </w:t>
      </w:r>
    </w:p>
    <w:p w14:paraId="6C34A89C" w14:textId="77777777" w:rsidR="009F42EE" w:rsidRDefault="009F42EE" w:rsidP="009F42EE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Citosol e citoplasma</w:t>
      </w:r>
    </w:p>
    <w:p w14:paraId="3B356C06" w14:textId="77777777" w:rsidR="009F42EE" w:rsidRDefault="009F42EE" w:rsidP="009F42EE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reticolo endoplasmatico ruvido e liscio</w:t>
      </w:r>
    </w:p>
    <w:p w14:paraId="0B7DE5B2" w14:textId="77777777" w:rsidR="009F42EE" w:rsidRDefault="009F42EE" w:rsidP="009F42EE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Struttura di nucleo, nucleolo e ribosomi</w:t>
      </w:r>
    </w:p>
    <w:p w14:paraId="77E18406" w14:textId="77777777" w:rsidR="009F42EE" w:rsidRDefault="009F42EE" w:rsidP="009F42E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e funzioni di: apparato di Golgi, vacuoli e vescicole, reticolo endoplasmatico, lisosomi, perossisomi e proteasomi</w:t>
      </w:r>
    </w:p>
    <w:p w14:paraId="2192DA62" w14:textId="77777777" w:rsidR="009F42EE" w:rsidRDefault="009F42EE" w:rsidP="009F42EE">
      <w:pPr>
        <w:pStyle w:val="Paragrafoelenco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42EE">
        <w:rPr>
          <w:rFonts w:ascii="Arial" w:hAnsi="Arial" w:cs="Arial"/>
          <w:sz w:val="20"/>
          <w:szCs w:val="20"/>
        </w:rPr>
        <w:t>I vacuoli e il mantenimento del turgore</w:t>
      </w:r>
    </w:p>
    <w:p w14:paraId="19D0B35A" w14:textId="77777777" w:rsidR="009F42EE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Gli organuli coinvolti nella produzione di energia </w:t>
      </w:r>
    </w:p>
    <w:p w14:paraId="767D3DB0" w14:textId="19B29FF2" w:rsidR="009F42EE" w:rsidRPr="0018121D" w:rsidRDefault="009F42EE" w:rsidP="009F42E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e funzione dei cloroplasti</w:t>
      </w:r>
    </w:p>
    <w:p w14:paraId="3DB47968" w14:textId="77777777" w:rsidR="009F42EE" w:rsidRDefault="009F42EE" w:rsidP="009F42E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e funzione dei mitocondri</w:t>
      </w:r>
    </w:p>
    <w:p w14:paraId="4FA256FC" w14:textId="77777777" w:rsidR="009F42EE" w:rsidRDefault="009F42EE" w:rsidP="009F42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Il sostegno, il movimento e l’adesione cellulare</w:t>
      </w:r>
    </w:p>
    <w:p w14:paraId="21EFD0F9" w14:textId="77777777" w:rsidR="009F42EE" w:rsidRDefault="009F42EE" w:rsidP="009F42EE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e funzione delle ciglia e dei flagelli; microfilamenti, filamenti intermedi microtubuli; gli assonemi e i corpi basali</w:t>
      </w:r>
    </w:p>
    <w:p w14:paraId="0830A89E" w14:textId="77777777" w:rsidR="009F42EE" w:rsidRDefault="009F42EE" w:rsidP="009F42EE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Adesione e riconoscimento tra cellule</w:t>
      </w:r>
    </w:p>
    <w:p w14:paraId="4DC165CD" w14:textId="77777777" w:rsidR="009F42EE" w:rsidRDefault="009F42EE" w:rsidP="009F42EE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Giunzioni occludenti, desmosomi, giunzioni comunicanti e plasmodesmi</w:t>
      </w:r>
    </w:p>
    <w:p w14:paraId="0F6B505A" w14:textId="77777777" w:rsidR="00BB5C85" w:rsidRDefault="009F42EE" w:rsidP="009F42EE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matrice extracellulare, funzione di collageni, elastina e proteoglicani</w:t>
      </w:r>
    </w:p>
    <w:p w14:paraId="22F64F3C" w14:textId="77777777" w:rsidR="00BB5C85" w:rsidRDefault="005732C8" w:rsidP="00BB5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32C8">
        <w:rPr>
          <w:rFonts w:ascii="Arial" w:hAnsi="Arial" w:cs="Arial"/>
          <w:b/>
          <w:sz w:val="20"/>
          <w:szCs w:val="20"/>
        </w:rPr>
        <w:t>Capitolo 9</w:t>
      </w:r>
    </w:p>
    <w:p w14:paraId="5E4A6FA9" w14:textId="77777777" w:rsidR="005732C8" w:rsidRPr="000E57DD" w:rsidRDefault="005732C8" w:rsidP="005732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57D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0E57DD">
        <w:rPr>
          <w:rFonts w:ascii="Arial" w:hAnsi="Arial" w:cs="Arial"/>
          <w:b/>
          <w:sz w:val="20"/>
          <w:szCs w:val="20"/>
        </w:rPr>
        <w:t xml:space="preserve"> Le cellule e l’energia</w:t>
      </w:r>
    </w:p>
    <w:p w14:paraId="68AA8F71" w14:textId="77777777" w:rsidR="005732C8" w:rsidRDefault="005732C8" w:rsidP="005732C8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E57DD">
        <w:rPr>
          <w:rFonts w:ascii="Arial" w:hAnsi="Arial" w:cs="Arial"/>
          <w:sz w:val="20"/>
          <w:szCs w:val="20"/>
        </w:rPr>
        <w:t>Il metabolismo, le reazioni endoergoniche ed esoergoniche, anaboliche e cataboliche</w:t>
      </w:r>
    </w:p>
    <w:p w14:paraId="724DD536" w14:textId="77777777" w:rsidR="005732C8" w:rsidRDefault="005732C8" w:rsidP="005732C8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E57DD">
        <w:rPr>
          <w:rFonts w:ascii="Arial" w:hAnsi="Arial" w:cs="Arial"/>
          <w:sz w:val="20"/>
          <w:szCs w:val="20"/>
        </w:rPr>
        <w:t xml:space="preserve">La molecola </w:t>
      </w:r>
      <w:r>
        <w:rPr>
          <w:rFonts w:ascii="Arial" w:hAnsi="Arial" w:cs="Arial"/>
          <w:sz w:val="20"/>
          <w:szCs w:val="20"/>
        </w:rPr>
        <w:t>di ATP e le reazioni accoppiate</w:t>
      </w:r>
    </w:p>
    <w:p w14:paraId="2EF97FCA" w14:textId="77777777" w:rsidR="005732C8" w:rsidRDefault="005732C8" w:rsidP="005732C8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E57DD">
        <w:rPr>
          <w:rFonts w:ascii="Arial" w:hAnsi="Arial" w:cs="Arial"/>
          <w:sz w:val="20"/>
          <w:szCs w:val="20"/>
        </w:rPr>
        <w:t>Il processo di fosforilazione</w:t>
      </w:r>
    </w:p>
    <w:p w14:paraId="34A835EF" w14:textId="77777777" w:rsidR="005732C8" w:rsidRDefault="005732C8" w:rsidP="005732C8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E57DD">
        <w:rPr>
          <w:rFonts w:ascii="Arial" w:hAnsi="Arial" w:cs="Arial"/>
          <w:sz w:val="20"/>
          <w:szCs w:val="20"/>
        </w:rPr>
        <w:t xml:space="preserve">Funzione degli enzimi e loro modalità d’azione, cofattori, coenzimi e </w:t>
      </w:r>
      <w:r>
        <w:rPr>
          <w:rFonts w:ascii="Arial" w:hAnsi="Arial" w:cs="Arial"/>
          <w:sz w:val="20"/>
          <w:szCs w:val="20"/>
        </w:rPr>
        <w:t>gruppi prostetici</w:t>
      </w:r>
    </w:p>
    <w:p w14:paraId="3429EB97" w14:textId="77777777" w:rsidR="005732C8" w:rsidRPr="005732C8" w:rsidRDefault="005732C8" w:rsidP="005732C8">
      <w:pPr>
        <w:pStyle w:val="Paragrafoelenco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32C8">
        <w:rPr>
          <w:rFonts w:ascii="Arial" w:hAnsi="Arial" w:cs="Arial"/>
          <w:sz w:val="20"/>
          <w:szCs w:val="20"/>
        </w:rPr>
        <w:t>La via metabolica delle reazioni cellulari, processi di ossidazione e riduzione</w:t>
      </w:r>
    </w:p>
    <w:p w14:paraId="473FCA8F" w14:textId="77777777" w:rsidR="005732C8" w:rsidRPr="00EE1159" w:rsidRDefault="005732C8" w:rsidP="005732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EE1159">
        <w:rPr>
          <w:rFonts w:ascii="Arial" w:hAnsi="Arial" w:cs="Arial"/>
          <w:b/>
          <w:sz w:val="20"/>
          <w:szCs w:val="20"/>
        </w:rPr>
        <w:t xml:space="preserve"> Scambi di sostanze tra cellule e ambiente</w:t>
      </w:r>
    </w:p>
    <w:p w14:paraId="754AAD75" w14:textId="77777777" w:rsidR="005732C8" w:rsidRPr="00B9130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Il processo di diffusione</w:t>
      </w:r>
    </w:p>
    <w:p w14:paraId="4CED55B8" w14:textId="77777777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La membrana selettivamente permeabile</w:t>
      </w:r>
      <w:r>
        <w:rPr>
          <w:rFonts w:ascii="Arial" w:hAnsi="Arial" w:cs="Arial"/>
          <w:sz w:val="20"/>
          <w:szCs w:val="20"/>
        </w:rPr>
        <w:t xml:space="preserve"> e i trasporti attivo e passivo</w:t>
      </w:r>
    </w:p>
    <w:p w14:paraId="47FE4331" w14:textId="77777777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Diffusione semplice e facilitata</w:t>
      </w:r>
    </w:p>
    <w:p w14:paraId="0064965B" w14:textId="77777777" w:rsidR="005732C8" w:rsidRPr="00394FDF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94FDF">
        <w:rPr>
          <w:rFonts w:ascii="Arial" w:hAnsi="Arial" w:cs="Arial"/>
          <w:sz w:val="20"/>
          <w:szCs w:val="20"/>
        </w:rPr>
        <w:t>L’osmosi</w:t>
      </w:r>
    </w:p>
    <w:p w14:paraId="2DE8D596" w14:textId="77777777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Strumenti di trasporto: i canali ionici, le acquapor</w:t>
      </w:r>
      <w:r>
        <w:rPr>
          <w:rFonts w:ascii="Arial" w:hAnsi="Arial" w:cs="Arial"/>
          <w:sz w:val="20"/>
          <w:szCs w:val="20"/>
        </w:rPr>
        <w:t>ine e le proteine di trasporto</w:t>
      </w:r>
    </w:p>
    <w:p w14:paraId="58569BA2" w14:textId="77777777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 xml:space="preserve">Trasporto attivo e </w:t>
      </w:r>
      <w:r>
        <w:rPr>
          <w:rFonts w:ascii="Arial" w:hAnsi="Arial" w:cs="Arial"/>
          <w:sz w:val="20"/>
          <w:szCs w:val="20"/>
        </w:rPr>
        <w:t>trasporto mediato da vescicole</w:t>
      </w:r>
    </w:p>
    <w:p w14:paraId="0D9D6A4D" w14:textId="13FAA43C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Esocitosi, endocitosi, fagocitosi, pinocitosi e</w:t>
      </w:r>
      <w:r>
        <w:rPr>
          <w:rFonts w:ascii="Arial" w:hAnsi="Arial" w:cs="Arial"/>
          <w:sz w:val="20"/>
          <w:szCs w:val="20"/>
        </w:rPr>
        <w:t>d</w:t>
      </w:r>
      <w:r w:rsidRPr="00EE1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endocitosi mediata da recettori</w:t>
      </w:r>
    </w:p>
    <w:p w14:paraId="6B03B448" w14:textId="77777777" w:rsidR="005732C8" w:rsidRPr="00EE1159" w:rsidRDefault="005732C8" w:rsidP="005732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EE1159">
        <w:rPr>
          <w:rFonts w:ascii="Arial" w:hAnsi="Arial" w:cs="Arial"/>
          <w:b/>
          <w:sz w:val="20"/>
          <w:szCs w:val="20"/>
        </w:rPr>
        <w:t xml:space="preserve"> Energia dal Sole: la fotosintesi</w:t>
      </w:r>
    </w:p>
    <w:p w14:paraId="082823B9" w14:textId="77777777" w:rsidR="005732C8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Struttura del cloroplasto, i pigmenti e </w:t>
      </w:r>
      <w:r w:rsidRPr="00EE1159">
        <w:rPr>
          <w:rFonts w:ascii="Arial" w:hAnsi="Arial" w:cs="Arial"/>
          <w:sz w:val="20"/>
          <w:szCs w:val="20"/>
        </w:rPr>
        <w:t>i diversi tipi di clorofilla</w:t>
      </w:r>
    </w:p>
    <w:p w14:paraId="06EF2389" w14:textId="4FFD3B34" w:rsidR="005732C8" w:rsidRPr="00EE1159" w:rsidRDefault="005732C8" w:rsidP="005732C8">
      <w:pPr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sz w:val="20"/>
          <w:szCs w:val="20"/>
        </w:rPr>
        <w:t>Fase della fotosintesi luce dipendente e luce i</w:t>
      </w:r>
      <w:r>
        <w:rPr>
          <w:rFonts w:ascii="Arial" w:hAnsi="Arial" w:cs="Arial"/>
          <w:sz w:val="20"/>
          <w:szCs w:val="20"/>
        </w:rPr>
        <w:t xml:space="preserve">ndipendente (o ciclo di </w:t>
      </w:r>
      <w:proofErr w:type="gramStart"/>
      <w:r>
        <w:rPr>
          <w:rFonts w:ascii="Arial" w:hAnsi="Arial" w:cs="Arial"/>
          <w:sz w:val="20"/>
          <w:szCs w:val="20"/>
        </w:rPr>
        <w:t>Calvin)</w:t>
      </w:r>
      <w:r w:rsidR="006F1263">
        <w:rPr>
          <w:rFonts w:ascii="Arial" w:hAnsi="Arial" w:cs="Arial"/>
          <w:sz w:val="20"/>
          <w:szCs w:val="20"/>
        </w:rPr>
        <w:t>cenni</w:t>
      </w:r>
      <w:proofErr w:type="gramEnd"/>
    </w:p>
    <w:p w14:paraId="1F330282" w14:textId="40D514B4" w:rsidR="005732C8" w:rsidRDefault="005732C8" w:rsidP="005732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E1159">
        <w:rPr>
          <w:rFonts w:ascii="Arial" w:hAnsi="Arial" w:cs="Arial"/>
          <w:b/>
          <w:sz w:val="20"/>
          <w:szCs w:val="20"/>
        </w:rPr>
        <w:t>Scheda 2</w:t>
      </w:r>
      <w:r>
        <w:rPr>
          <w:rFonts w:ascii="Arial" w:hAnsi="Arial" w:cs="Arial"/>
          <w:sz w:val="20"/>
          <w:szCs w:val="20"/>
        </w:rPr>
        <w:t>:</w:t>
      </w:r>
      <w:r w:rsidRPr="00EE1159">
        <w:rPr>
          <w:rFonts w:ascii="Arial" w:hAnsi="Arial" w:cs="Arial"/>
          <w:sz w:val="20"/>
          <w:szCs w:val="20"/>
        </w:rPr>
        <w:t xml:space="preserve"> Lo spettro elettromagnetico</w:t>
      </w:r>
    </w:p>
    <w:p w14:paraId="67030540" w14:textId="12F267EF" w:rsidR="006F1263" w:rsidRDefault="006F1263" w:rsidP="006F1263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F1263">
        <w:rPr>
          <w:rFonts w:ascii="Arial" w:hAnsi="Arial" w:cs="Arial"/>
          <w:b/>
          <w:bCs/>
          <w:sz w:val="20"/>
          <w:szCs w:val="20"/>
        </w:rPr>
        <w:t>La Riproduzione cellulare: sessuata, asessuata</w:t>
      </w:r>
      <w:r>
        <w:rPr>
          <w:rFonts w:ascii="Arial" w:hAnsi="Arial" w:cs="Arial"/>
          <w:b/>
          <w:bCs/>
          <w:sz w:val="20"/>
          <w:szCs w:val="20"/>
        </w:rPr>
        <w:t xml:space="preserve"> (DAD)</w:t>
      </w:r>
    </w:p>
    <w:p w14:paraId="0E8E0035" w14:textId="7C8E576B" w:rsidR="006F1263" w:rsidRPr="006F1263" w:rsidRDefault="006F1263" w:rsidP="006F1263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Mitosi e meiosi (fasi) </w:t>
      </w:r>
    </w:p>
    <w:p w14:paraId="2BAA53D5" w14:textId="2E3588F8" w:rsidR="006F1263" w:rsidRDefault="006F1263" w:rsidP="005732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Mendel e le sue leggi</w:t>
      </w:r>
    </w:p>
    <w:p w14:paraId="00BB94F5" w14:textId="77777777" w:rsidR="005732C8" w:rsidRPr="00EE1159" w:rsidRDefault="005732C8" w:rsidP="005732C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4E3560" w14:textId="6C9EEB3C" w:rsidR="00D72CB6" w:rsidRPr="005732C8" w:rsidRDefault="00E35EE9" w:rsidP="005732C8">
      <w:pPr>
        <w:pStyle w:val="Titolo2"/>
        <w:rPr>
          <w:rFonts w:ascii="Verdana" w:hAnsi="Verdana"/>
          <w:sz w:val="20"/>
          <w:szCs w:val="20"/>
        </w:rPr>
      </w:pPr>
      <w:r w:rsidRPr="00E35EE9">
        <w:rPr>
          <w:rFonts w:ascii="Verdana" w:hAnsi="Verdana"/>
          <w:sz w:val="20"/>
          <w:szCs w:val="20"/>
        </w:rPr>
        <w:t>Roma 4 Giugno 20</w:t>
      </w:r>
      <w:r w:rsidR="0018121D">
        <w:rPr>
          <w:rFonts w:ascii="Verdana" w:hAnsi="Verdana"/>
          <w:sz w:val="20"/>
          <w:szCs w:val="20"/>
        </w:rPr>
        <w:t>20</w:t>
      </w:r>
      <w:r w:rsidRPr="00E35EE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</w:t>
      </w:r>
      <w:r w:rsidR="00D72CB6" w:rsidRPr="00E35EE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26A75" wp14:editId="309AF3DB">
                <wp:simplePos x="0" y="0"/>
                <wp:positionH relativeFrom="column">
                  <wp:posOffset>0</wp:posOffset>
                </wp:positionH>
                <wp:positionV relativeFrom="paragraph">
                  <wp:posOffset>4043680</wp:posOffset>
                </wp:positionV>
                <wp:extent cx="5257800" cy="260350"/>
                <wp:effectExtent l="9525" t="9525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213D" id="Rectangle 5" o:spid="_x0000_s1026" style="position:absolute;margin-left:0;margin-top:318.4pt;width:414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" fillcolor="white [3212]" strokecolor="white [3212]"/>
            </w:pict>
          </mc:Fallback>
        </mc:AlternateContent>
      </w:r>
      <w:r w:rsidRPr="00E35EE9">
        <w:rPr>
          <w:rFonts w:ascii="Verdana" w:hAnsi="Verdana"/>
          <w:sz w:val="20"/>
          <w:szCs w:val="20"/>
        </w:rPr>
        <w:t>La Docente</w:t>
      </w:r>
      <w:r w:rsidRPr="00E35EE9">
        <w:rPr>
          <w:rFonts w:ascii="Verdana" w:hAnsi="Verdana"/>
        </w:rPr>
        <w:t xml:space="preserve">                                                                                                                                         </w:t>
      </w:r>
      <w:r w:rsidRPr="00500A03">
        <w:rPr>
          <w:rFonts w:ascii="Verdana" w:hAnsi="Verdana"/>
          <w:sz w:val="20"/>
          <w:szCs w:val="20"/>
        </w:rPr>
        <w:t>Gli Studenti</w:t>
      </w:r>
    </w:p>
    <w:sectPr w:rsidR="00D72CB6" w:rsidRPr="005732C8" w:rsidSect="005E3FD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F68A" w14:textId="77777777" w:rsidR="00462E90" w:rsidRDefault="00462E90">
      <w:pPr>
        <w:spacing w:after="0" w:line="240" w:lineRule="auto"/>
      </w:pPr>
      <w:r>
        <w:separator/>
      </w:r>
    </w:p>
  </w:endnote>
  <w:endnote w:type="continuationSeparator" w:id="0">
    <w:p w14:paraId="331582E4" w14:textId="77777777" w:rsidR="00462E90" w:rsidRDefault="0046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BA43" w14:textId="77777777" w:rsidR="00BF49FD" w:rsidRDefault="00CC2A06" w:rsidP="003D7E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49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504A93" w14:textId="77777777" w:rsidR="00BF49FD" w:rsidRDefault="00BF49FD" w:rsidP="003D7E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90A1" w14:textId="77777777" w:rsidR="00BF49FD" w:rsidRPr="00CF3C7E" w:rsidRDefault="00BF49FD" w:rsidP="003D7E21">
    <w:pPr>
      <w:contextualSpacing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E2C4" w14:textId="77777777" w:rsidR="00462E90" w:rsidRDefault="00462E90">
      <w:pPr>
        <w:spacing w:after="0" w:line="240" w:lineRule="auto"/>
      </w:pPr>
      <w:r>
        <w:separator/>
      </w:r>
    </w:p>
  </w:footnote>
  <w:footnote w:type="continuationSeparator" w:id="0">
    <w:p w14:paraId="0E5A6D37" w14:textId="77777777" w:rsidR="00462E90" w:rsidRDefault="0046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A54"/>
    <w:multiLevelType w:val="hybridMultilevel"/>
    <w:tmpl w:val="729E8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A0EC2"/>
    <w:multiLevelType w:val="hybridMultilevel"/>
    <w:tmpl w:val="DC7ACF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51BA6"/>
    <w:multiLevelType w:val="hybridMultilevel"/>
    <w:tmpl w:val="D528E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D57C8"/>
    <w:multiLevelType w:val="hybridMultilevel"/>
    <w:tmpl w:val="E32A5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27C75"/>
    <w:multiLevelType w:val="hybridMultilevel"/>
    <w:tmpl w:val="D6CE19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48B7"/>
    <w:multiLevelType w:val="hybridMultilevel"/>
    <w:tmpl w:val="278CA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80B1F"/>
    <w:multiLevelType w:val="hybridMultilevel"/>
    <w:tmpl w:val="BC94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F33"/>
    <w:multiLevelType w:val="hybridMultilevel"/>
    <w:tmpl w:val="B8867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31AA"/>
    <w:multiLevelType w:val="hybridMultilevel"/>
    <w:tmpl w:val="4E28E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3827"/>
    <w:multiLevelType w:val="hybridMultilevel"/>
    <w:tmpl w:val="D44C14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70113"/>
    <w:multiLevelType w:val="hybridMultilevel"/>
    <w:tmpl w:val="CFB27384"/>
    <w:lvl w:ilvl="0" w:tplc="C91E1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3D9A"/>
    <w:multiLevelType w:val="hybridMultilevel"/>
    <w:tmpl w:val="089C8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A783D"/>
    <w:multiLevelType w:val="hybridMultilevel"/>
    <w:tmpl w:val="25BAC04E"/>
    <w:lvl w:ilvl="0" w:tplc="C91E1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1055"/>
    <w:multiLevelType w:val="hybridMultilevel"/>
    <w:tmpl w:val="6526BA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16BAB"/>
    <w:multiLevelType w:val="hybridMultilevel"/>
    <w:tmpl w:val="53820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025BF"/>
    <w:multiLevelType w:val="hybridMultilevel"/>
    <w:tmpl w:val="3CEEC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52F5F"/>
    <w:multiLevelType w:val="hybridMultilevel"/>
    <w:tmpl w:val="1A383D1C"/>
    <w:lvl w:ilvl="0" w:tplc="C91E1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B4D5D"/>
    <w:multiLevelType w:val="hybridMultilevel"/>
    <w:tmpl w:val="7618F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71CD0"/>
    <w:multiLevelType w:val="hybridMultilevel"/>
    <w:tmpl w:val="1E2E45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B27FE"/>
    <w:multiLevelType w:val="hybridMultilevel"/>
    <w:tmpl w:val="EDA45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C91"/>
    <w:multiLevelType w:val="hybridMultilevel"/>
    <w:tmpl w:val="E8CEC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A098C"/>
    <w:multiLevelType w:val="hybridMultilevel"/>
    <w:tmpl w:val="DEC82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36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66100"/>
    <w:multiLevelType w:val="hybridMultilevel"/>
    <w:tmpl w:val="0450B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0F7C"/>
    <w:multiLevelType w:val="hybridMultilevel"/>
    <w:tmpl w:val="1F709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B129C"/>
    <w:multiLevelType w:val="hybridMultilevel"/>
    <w:tmpl w:val="196EE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D2336"/>
    <w:multiLevelType w:val="hybridMultilevel"/>
    <w:tmpl w:val="FEE66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87575"/>
    <w:multiLevelType w:val="hybridMultilevel"/>
    <w:tmpl w:val="C01696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12D1A"/>
    <w:multiLevelType w:val="hybridMultilevel"/>
    <w:tmpl w:val="9DD8E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66339"/>
    <w:multiLevelType w:val="hybridMultilevel"/>
    <w:tmpl w:val="0E809AB2"/>
    <w:lvl w:ilvl="0" w:tplc="C91E1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310B3"/>
    <w:multiLevelType w:val="hybridMultilevel"/>
    <w:tmpl w:val="AB3A4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C2872"/>
    <w:multiLevelType w:val="hybridMultilevel"/>
    <w:tmpl w:val="8D9634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D6A60"/>
    <w:multiLevelType w:val="hybridMultilevel"/>
    <w:tmpl w:val="38906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B45EE"/>
    <w:multiLevelType w:val="hybridMultilevel"/>
    <w:tmpl w:val="D82C8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F062EC"/>
    <w:multiLevelType w:val="hybridMultilevel"/>
    <w:tmpl w:val="7A3024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EC1E9F"/>
    <w:multiLevelType w:val="hybridMultilevel"/>
    <w:tmpl w:val="EA2E9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8"/>
  </w:num>
  <w:num w:numId="5">
    <w:abstractNumId w:val="23"/>
  </w:num>
  <w:num w:numId="6">
    <w:abstractNumId w:val="24"/>
  </w:num>
  <w:num w:numId="7">
    <w:abstractNumId w:val="31"/>
  </w:num>
  <w:num w:numId="8">
    <w:abstractNumId w:val="15"/>
  </w:num>
  <w:num w:numId="9">
    <w:abstractNumId w:val="25"/>
  </w:num>
  <w:num w:numId="10">
    <w:abstractNumId w:val="32"/>
  </w:num>
  <w:num w:numId="11">
    <w:abstractNumId w:val="28"/>
  </w:num>
  <w:num w:numId="12">
    <w:abstractNumId w:val="17"/>
  </w:num>
  <w:num w:numId="13">
    <w:abstractNumId w:val="18"/>
  </w:num>
  <w:num w:numId="14">
    <w:abstractNumId w:val="26"/>
  </w:num>
  <w:num w:numId="15">
    <w:abstractNumId w:val="33"/>
  </w:num>
  <w:num w:numId="16">
    <w:abstractNumId w:val="34"/>
  </w:num>
  <w:num w:numId="17">
    <w:abstractNumId w:val="14"/>
  </w:num>
  <w:num w:numId="18">
    <w:abstractNumId w:val="11"/>
  </w:num>
  <w:num w:numId="19">
    <w:abstractNumId w:val="19"/>
  </w:num>
  <w:num w:numId="20">
    <w:abstractNumId w:val="2"/>
  </w:num>
  <w:num w:numId="21">
    <w:abstractNumId w:val="5"/>
  </w:num>
  <w:num w:numId="22">
    <w:abstractNumId w:val="9"/>
  </w:num>
  <w:num w:numId="23">
    <w:abstractNumId w:val="4"/>
  </w:num>
  <w:num w:numId="24">
    <w:abstractNumId w:val="0"/>
  </w:num>
  <w:num w:numId="25">
    <w:abstractNumId w:val="13"/>
  </w:num>
  <w:num w:numId="26">
    <w:abstractNumId w:val="16"/>
  </w:num>
  <w:num w:numId="27">
    <w:abstractNumId w:val="29"/>
  </w:num>
  <w:num w:numId="28">
    <w:abstractNumId w:val="12"/>
  </w:num>
  <w:num w:numId="29">
    <w:abstractNumId w:val="10"/>
  </w:num>
  <w:num w:numId="30">
    <w:abstractNumId w:val="3"/>
  </w:num>
  <w:num w:numId="31">
    <w:abstractNumId w:val="27"/>
  </w:num>
  <w:num w:numId="32">
    <w:abstractNumId w:val="30"/>
  </w:num>
  <w:num w:numId="33">
    <w:abstractNumId w:val="1"/>
  </w:num>
  <w:num w:numId="34">
    <w:abstractNumId w:val="6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EB"/>
    <w:rsid w:val="00065F7C"/>
    <w:rsid w:val="000A7E58"/>
    <w:rsid w:val="000C53AF"/>
    <w:rsid w:val="00144CC2"/>
    <w:rsid w:val="00154866"/>
    <w:rsid w:val="0018121D"/>
    <w:rsid w:val="001B2213"/>
    <w:rsid w:val="00235999"/>
    <w:rsid w:val="00273377"/>
    <w:rsid w:val="00302B2D"/>
    <w:rsid w:val="00324174"/>
    <w:rsid w:val="00372B99"/>
    <w:rsid w:val="003D5562"/>
    <w:rsid w:val="003D7416"/>
    <w:rsid w:val="003D7E21"/>
    <w:rsid w:val="0045000F"/>
    <w:rsid w:val="004621BA"/>
    <w:rsid w:val="00462E90"/>
    <w:rsid w:val="004D3BB7"/>
    <w:rsid w:val="00500A03"/>
    <w:rsid w:val="00510784"/>
    <w:rsid w:val="00515E53"/>
    <w:rsid w:val="00551BE3"/>
    <w:rsid w:val="005732C8"/>
    <w:rsid w:val="00575852"/>
    <w:rsid w:val="00585F9C"/>
    <w:rsid w:val="005C763F"/>
    <w:rsid w:val="005D3E4A"/>
    <w:rsid w:val="005D6CF7"/>
    <w:rsid w:val="005D7CD5"/>
    <w:rsid w:val="005E3B07"/>
    <w:rsid w:val="005E3FD6"/>
    <w:rsid w:val="005E6218"/>
    <w:rsid w:val="006044A2"/>
    <w:rsid w:val="006076B1"/>
    <w:rsid w:val="00613554"/>
    <w:rsid w:val="006567EB"/>
    <w:rsid w:val="006C38AC"/>
    <w:rsid w:val="006F1263"/>
    <w:rsid w:val="007000D3"/>
    <w:rsid w:val="00766F34"/>
    <w:rsid w:val="0077652A"/>
    <w:rsid w:val="007848EE"/>
    <w:rsid w:val="007C0087"/>
    <w:rsid w:val="007E7218"/>
    <w:rsid w:val="007F4DA9"/>
    <w:rsid w:val="00847735"/>
    <w:rsid w:val="00851CBE"/>
    <w:rsid w:val="0089730F"/>
    <w:rsid w:val="008D422B"/>
    <w:rsid w:val="008F1E3F"/>
    <w:rsid w:val="0093454F"/>
    <w:rsid w:val="00936649"/>
    <w:rsid w:val="00967DB6"/>
    <w:rsid w:val="009B60AB"/>
    <w:rsid w:val="009C7B15"/>
    <w:rsid w:val="009E0645"/>
    <w:rsid w:val="009F42EE"/>
    <w:rsid w:val="00A4404C"/>
    <w:rsid w:val="00A97265"/>
    <w:rsid w:val="00B04025"/>
    <w:rsid w:val="00B423E8"/>
    <w:rsid w:val="00B44F53"/>
    <w:rsid w:val="00BB5C85"/>
    <w:rsid w:val="00BE4DF8"/>
    <w:rsid w:val="00BE581D"/>
    <w:rsid w:val="00BF49FD"/>
    <w:rsid w:val="00C04018"/>
    <w:rsid w:val="00C4010E"/>
    <w:rsid w:val="00C653DC"/>
    <w:rsid w:val="00CA6C27"/>
    <w:rsid w:val="00CB2952"/>
    <w:rsid w:val="00CB7CE6"/>
    <w:rsid w:val="00CC2A06"/>
    <w:rsid w:val="00CF732F"/>
    <w:rsid w:val="00D01519"/>
    <w:rsid w:val="00D62CAD"/>
    <w:rsid w:val="00D72CB6"/>
    <w:rsid w:val="00D72D35"/>
    <w:rsid w:val="00DC56C3"/>
    <w:rsid w:val="00DE7EBE"/>
    <w:rsid w:val="00E145D0"/>
    <w:rsid w:val="00E2116B"/>
    <w:rsid w:val="00E3330E"/>
    <w:rsid w:val="00E35EE9"/>
    <w:rsid w:val="00E51208"/>
    <w:rsid w:val="00E67162"/>
    <w:rsid w:val="00EC0864"/>
    <w:rsid w:val="00F2374D"/>
    <w:rsid w:val="00F525BA"/>
    <w:rsid w:val="00F829A0"/>
    <w:rsid w:val="00F84A4B"/>
    <w:rsid w:val="00FA48F8"/>
    <w:rsid w:val="00FD1DB9"/>
    <w:rsid w:val="00FD30A9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8B8"/>
  <w15:docId w15:val="{8601FD0E-24CF-4A35-9030-CE5E12B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7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5B25"/>
    <w:pPr>
      <w:spacing w:before="480" w:after="0"/>
      <w:contextualSpacing/>
      <w:outlineLvl w:val="0"/>
    </w:pPr>
    <w:rPr>
      <w:smallCaps/>
      <w:spacing w:val="5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05B25"/>
    <w:pPr>
      <w:spacing w:before="200" w:after="0" w:line="271" w:lineRule="auto"/>
      <w:outlineLvl w:val="1"/>
    </w:pPr>
    <w:rPr>
      <w:smallCap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05B2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05B25"/>
    <w:pPr>
      <w:spacing w:after="0" w:line="271" w:lineRule="auto"/>
      <w:outlineLvl w:val="3"/>
    </w:pPr>
    <w:rPr>
      <w:b/>
      <w:bCs/>
      <w:spacing w:val="5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05B25"/>
    <w:pPr>
      <w:spacing w:after="0" w:line="271" w:lineRule="auto"/>
      <w:outlineLvl w:val="4"/>
    </w:pPr>
    <w:rPr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05B2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05B25"/>
    <w:pPr>
      <w:spacing w:after="0"/>
      <w:outlineLvl w:val="6"/>
    </w:pPr>
    <w:rPr>
      <w:b/>
      <w:bCs/>
      <w:i/>
      <w:iCs/>
      <w:color w:val="5A5A5A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05B25"/>
    <w:pPr>
      <w:spacing w:after="0"/>
      <w:outlineLvl w:val="7"/>
    </w:pPr>
    <w:rPr>
      <w:b/>
      <w:bCs/>
      <w:color w:val="7F7F7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05B2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5B25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B2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5B2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5B2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5B2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05B25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05B25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05B25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05B25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5B25"/>
    <w:pPr>
      <w:spacing w:after="300" w:line="240" w:lineRule="auto"/>
      <w:contextualSpacing/>
    </w:pPr>
    <w:rPr>
      <w:smallCaps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05B25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5B25"/>
    <w:rPr>
      <w:i/>
      <w:iCs/>
      <w:smallCaps/>
      <w:spacing w:val="10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5B25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305B25"/>
    <w:rPr>
      <w:b/>
      <w:bCs/>
    </w:rPr>
  </w:style>
  <w:style w:type="character" w:styleId="Enfasicorsivo">
    <w:name w:val="Emphasis"/>
    <w:uiPriority w:val="20"/>
    <w:qFormat/>
    <w:rsid w:val="00305B25"/>
    <w:rPr>
      <w:b/>
      <w:bCs/>
      <w:i/>
      <w:iCs/>
      <w:spacing w:val="10"/>
    </w:rPr>
  </w:style>
  <w:style w:type="paragraph" w:customStyle="1" w:styleId="Nessunaspaziatura1">
    <w:name w:val="Nessuna spaziatura1"/>
    <w:basedOn w:val="Normale"/>
    <w:uiPriority w:val="1"/>
    <w:qFormat/>
    <w:rsid w:val="00305B25"/>
    <w:pPr>
      <w:spacing w:after="0" w:line="240" w:lineRule="auto"/>
    </w:pPr>
  </w:style>
  <w:style w:type="paragraph" w:customStyle="1" w:styleId="Elencoacolori-Colore11">
    <w:name w:val="Elenco a colori - Colore 11"/>
    <w:basedOn w:val="Normale"/>
    <w:uiPriority w:val="34"/>
    <w:qFormat/>
    <w:rsid w:val="00305B25"/>
    <w:pPr>
      <w:ind w:left="720"/>
      <w:contextualSpacing/>
    </w:p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305B25"/>
    <w:rPr>
      <w:i/>
      <w:iCs/>
      <w:sz w:val="20"/>
      <w:szCs w:val="20"/>
      <w:lang w:eastAsia="it-IT"/>
    </w:rPr>
  </w:style>
  <w:style w:type="character" w:customStyle="1" w:styleId="Grigliaacolori-Colore1Carattere">
    <w:name w:val="Griglia a colori - Colore 1 Carattere"/>
    <w:basedOn w:val="Carpredefinitoparagrafo"/>
    <w:link w:val="Grigliaacolori-Colore11"/>
    <w:uiPriority w:val="29"/>
    <w:rsid w:val="00305B25"/>
    <w:rPr>
      <w:i/>
      <w:iCs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305B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it-IT"/>
    </w:rPr>
  </w:style>
  <w:style w:type="character" w:customStyle="1" w:styleId="Sfondochiaro-Colore2Carattere">
    <w:name w:val="Sfondo chiaro - Colore 2 Carattere"/>
    <w:basedOn w:val="Carpredefinitoparagrafo"/>
    <w:link w:val="Sfondochiaro-Colore21"/>
    <w:uiPriority w:val="30"/>
    <w:rsid w:val="00305B25"/>
    <w:rPr>
      <w:i/>
      <w:iCs/>
    </w:rPr>
  </w:style>
  <w:style w:type="character" w:customStyle="1" w:styleId="Enfasidelicata1">
    <w:name w:val="Enfasi delicata1"/>
    <w:uiPriority w:val="19"/>
    <w:qFormat/>
    <w:rsid w:val="00305B25"/>
    <w:rPr>
      <w:i/>
      <w:iCs/>
    </w:rPr>
  </w:style>
  <w:style w:type="character" w:customStyle="1" w:styleId="Enfasiintensa1">
    <w:name w:val="Enfasi intensa1"/>
    <w:uiPriority w:val="21"/>
    <w:qFormat/>
    <w:rsid w:val="00305B25"/>
    <w:rPr>
      <w:b/>
      <w:bCs/>
      <w:i/>
      <w:iCs/>
    </w:rPr>
  </w:style>
  <w:style w:type="character" w:customStyle="1" w:styleId="Riferimentodelicato1">
    <w:name w:val="Riferimento delicato1"/>
    <w:basedOn w:val="Carpredefinitoparagrafo"/>
    <w:uiPriority w:val="31"/>
    <w:qFormat/>
    <w:rsid w:val="00305B25"/>
    <w:rPr>
      <w:smallCaps/>
    </w:rPr>
  </w:style>
  <w:style w:type="character" w:customStyle="1" w:styleId="Riferimentointenso1">
    <w:name w:val="Riferimento intenso1"/>
    <w:uiPriority w:val="32"/>
    <w:qFormat/>
    <w:rsid w:val="00305B25"/>
    <w:rPr>
      <w:b/>
      <w:bCs/>
      <w:smallCaps/>
    </w:rPr>
  </w:style>
  <w:style w:type="character" w:customStyle="1" w:styleId="Titolodellibro1">
    <w:name w:val="Titolo del libro1"/>
    <w:basedOn w:val="Carpredefinitoparagrafo"/>
    <w:uiPriority w:val="33"/>
    <w:qFormat/>
    <w:rsid w:val="00305B25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305B25"/>
    <w:pPr>
      <w:outlineLvl w:val="9"/>
    </w:pPr>
    <w:rPr>
      <w:lang w:val="en-US" w:eastAsia="en-US" w:bidi="en-US"/>
    </w:rPr>
  </w:style>
  <w:style w:type="paragraph" w:customStyle="1" w:styleId="Modulo01-TabellaRientro1">
    <w:name w:val="Modulo01-Tabella Rientro 1"/>
    <w:basedOn w:val="Normale"/>
    <w:uiPriority w:val="99"/>
    <w:rsid w:val="006567EB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0" w:line="240" w:lineRule="atLeast"/>
      <w:ind w:left="170" w:hanging="170"/>
      <w:jc w:val="both"/>
      <w:textAlignment w:val="center"/>
    </w:pPr>
    <w:rPr>
      <w:rFonts w:ascii="Arial 2" w:eastAsia="Times New Roman" w:hAnsi="Arial 2" w:cs="NewBaskerville-Roman"/>
      <w:color w:val="000000"/>
      <w:sz w:val="19"/>
      <w:szCs w:val="19"/>
      <w:lang w:eastAsia="it-IT"/>
    </w:rPr>
  </w:style>
  <w:style w:type="character" w:customStyle="1" w:styleId="NumeriniLetterine">
    <w:name w:val="Numerini/Letterine"/>
    <w:uiPriority w:val="99"/>
    <w:rsid w:val="006567EB"/>
    <w:rPr>
      <w:rFonts w:ascii="Formata Medium" w:hAnsi="Formata Medium" w:cs="Formata Medium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3C7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C7E"/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CF3C7E"/>
  </w:style>
  <w:style w:type="paragraph" w:styleId="Intestazione">
    <w:name w:val="header"/>
    <w:basedOn w:val="Normale"/>
    <w:link w:val="IntestazioneCarattere"/>
    <w:uiPriority w:val="99"/>
    <w:unhideWhenUsed/>
    <w:rsid w:val="00CF3C7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C7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F49FD"/>
    <w:pPr>
      <w:ind w:left="720"/>
      <w:contextualSpacing/>
    </w:pPr>
  </w:style>
  <w:style w:type="paragraph" w:customStyle="1" w:styleId="Nessunaspaziatura2">
    <w:name w:val="Nessuna spaziatura2"/>
    <w:basedOn w:val="Normale"/>
    <w:uiPriority w:val="1"/>
    <w:qFormat/>
    <w:rsid w:val="00967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LUISA TIBALDESCHI</cp:lastModifiedBy>
  <cp:revision>2</cp:revision>
  <cp:lastPrinted>2014-10-06T13:00:00Z</cp:lastPrinted>
  <dcterms:created xsi:type="dcterms:W3CDTF">2020-05-27T12:36:00Z</dcterms:created>
  <dcterms:modified xsi:type="dcterms:W3CDTF">2020-06-01T10:29:00Z</dcterms:modified>
</cp:coreProperties>
</file>