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51" w:rsidRDefault="0048092C" w:rsidP="00617F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LICEO SCIENTIFICO TALETE – 2019-20</w:t>
      </w:r>
    </w:p>
    <w:p w:rsidR="00670D51" w:rsidRDefault="00670D51" w:rsidP="00617F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SCIENZE MOTORIE E SPORTIVE – EDUCAZIONE FISICA</w:t>
      </w:r>
    </w:p>
    <w:p w:rsidR="00670D51" w:rsidRDefault="00670D51" w:rsidP="00617F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70D51" w:rsidRDefault="00670D51" w:rsidP="00617F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Prof. Alessandro </w:t>
      </w:r>
      <w:proofErr w:type="spellStart"/>
      <w:r>
        <w:rPr>
          <w:rFonts w:ascii="Arial" w:hAnsi="Arial" w:cs="Arial"/>
          <w:sz w:val="28"/>
          <w:szCs w:val="28"/>
        </w:rPr>
        <w:t>Mezzetti</w:t>
      </w:r>
      <w:proofErr w:type="spellEnd"/>
    </w:p>
    <w:p w:rsidR="00670D51" w:rsidRDefault="00670D51" w:rsidP="00617FB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0D51" w:rsidRDefault="00670D51" w:rsidP="00617F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 svolto di Scienze Motorie e Sportive - Educazione Fisica</w:t>
      </w:r>
    </w:p>
    <w:p w:rsidR="00670D51" w:rsidRDefault="00670D51" w:rsidP="00617F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D51" w:rsidRDefault="00957A7B" w:rsidP="00617F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 2D</w:t>
      </w:r>
    </w:p>
    <w:p w:rsidR="001721AE" w:rsidRPr="004651A4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4651A4">
        <w:rPr>
          <w:rFonts w:ascii="Arial" w:hAnsi="Arial" w:cs="Arial"/>
          <w:b/>
          <w:bCs/>
        </w:rPr>
        <w:t xml:space="preserve">rea </w:t>
      </w:r>
      <w:r w:rsidRPr="004651A4">
        <w:rPr>
          <w:rFonts w:ascii="Arial" w:hAnsi="Arial" w:cs="Arial"/>
          <w:b/>
        </w:rPr>
        <w:t>1</w:t>
      </w:r>
      <w:r w:rsidRPr="004651A4">
        <w:rPr>
          <w:rFonts w:ascii="Arial" w:hAnsi="Arial" w:cs="Arial"/>
          <w:b/>
          <w:bCs/>
        </w:rPr>
        <w:t xml:space="preserve"> </w:t>
      </w:r>
    </w:p>
    <w:p w:rsidR="001721AE" w:rsidRPr="004651A4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Pr="004651A4">
        <w:rPr>
          <w:rFonts w:ascii="Arial" w:hAnsi="Arial" w:cs="Arial"/>
          <w:b/>
          <w:bCs/>
        </w:rPr>
        <w:t>a percezione di sé ed il completamento dello sviluppo funzionale delle capacità motorie ed espressive</w:t>
      </w:r>
    </w:p>
    <w:p w:rsidR="001721AE" w:rsidRPr="00F40A68" w:rsidRDefault="001721AE" w:rsidP="00617FB8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 xml:space="preserve">Modulo 1 - Conoscenza e relazione con l’altro </w:t>
      </w:r>
    </w:p>
    <w:p w:rsidR="001721AE" w:rsidRDefault="001721AE" w:rsidP="00617F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1A4">
        <w:rPr>
          <w:rFonts w:ascii="Arial" w:hAnsi="Arial" w:cs="Arial"/>
        </w:rPr>
        <w:t xml:space="preserve">Esperienze motorie e sportive centrate </w:t>
      </w:r>
      <w:r>
        <w:rPr>
          <w:rFonts w:ascii="Arial" w:hAnsi="Arial" w:cs="Arial"/>
        </w:rPr>
        <w:t xml:space="preserve">sui </w:t>
      </w:r>
      <w:r w:rsidRPr="004651A4">
        <w:rPr>
          <w:rFonts w:ascii="Arial" w:hAnsi="Arial" w:cs="Arial"/>
        </w:rPr>
        <w:t>giochi individuali e di gruppo tradizionali, di squadra</w:t>
      </w:r>
      <w:r>
        <w:rPr>
          <w:rFonts w:ascii="Arial" w:hAnsi="Arial" w:cs="Arial"/>
        </w:rPr>
        <w:t xml:space="preserve">, </w:t>
      </w:r>
      <w:r w:rsidRPr="004651A4">
        <w:rPr>
          <w:rFonts w:ascii="Arial" w:hAnsi="Arial" w:cs="Arial"/>
        </w:rPr>
        <w:t>liberi ed interpretativi per stimolare senso di cooperazione, fiducia, conoscenza dell’altro.</w:t>
      </w:r>
    </w:p>
    <w:p w:rsidR="001721AE" w:rsidRPr="00F40A68" w:rsidRDefault="001721AE" w:rsidP="00617FB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>Modulo 2 - La dimensione spazio-temporale</w:t>
      </w:r>
    </w:p>
    <w:p w:rsidR="001721AE" w:rsidRPr="00E66CA5" w:rsidRDefault="001721AE" w:rsidP="00617FB8">
      <w:pPr>
        <w:spacing w:after="0" w:line="240" w:lineRule="auto"/>
        <w:rPr>
          <w:rFonts w:ascii="Arial" w:hAnsi="Arial" w:cs="Arial"/>
        </w:rPr>
      </w:pPr>
      <w:r w:rsidRPr="0044050A">
        <w:rPr>
          <w:rFonts w:ascii="Arial" w:hAnsi="Arial" w:cs="Arial"/>
        </w:rPr>
        <w:t>Esperienze motorie e sportive centrate</w:t>
      </w:r>
      <w:r>
        <w:rPr>
          <w:rFonts w:ascii="Arial" w:hAnsi="Arial" w:cs="Arial"/>
        </w:rPr>
        <w:t xml:space="preserve"> sul movimento combinato, sui giochi sportivi, sui g</w:t>
      </w:r>
      <w:r w:rsidRPr="004651A4">
        <w:rPr>
          <w:rFonts w:ascii="Arial" w:hAnsi="Arial" w:cs="Arial"/>
        </w:rPr>
        <w:t>iochi individuali e di gruppo</w:t>
      </w:r>
      <w:r>
        <w:rPr>
          <w:rFonts w:ascii="Arial" w:hAnsi="Arial" w:cs="Arial"/>
        </w:rPr>
        <w:t>, sulle attività ginniche e sui circuiti.</w:t>
      </w:r>
    </w:p>
    <w:p w:rsidR="001721AE" w:rsidRPr="00F40A68" w:rsidRDefault="001721AE" w:rsidP="00617FB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>Modulo 3 - Espressione creatività</w:t>
      </w:r>
    </w:p>
    <w:p w:rsidR="001721AE" w:rsidRDefault="001721AE" w:rsidP="00617FB8">
      <w:pPr>
        <w:spacing w:after="0" w:line="240" w:lineRule="auto"/>
        <w:rPr>
          <w:rFonts w:ascii="Arial" w:hAnsi="Arial" w:cs="Arial"/>
        </w:rPr>
      </w:pPr>
      <w:r w:rsidRPr="0044050A">
        <w:rPr>
          <w:rFonts w:ascii="Arial" w:hAnsi="Arial" w:cs="Arial"/>
        </w:rPr>
        <w:t>Esperienze motorie e sportive centrate</w:t>
      </w:r>
      <w:r>
        <w:rPr>
          <w:rFonts w:ascii="Arial" w:hAnsi="Arial" w:cs="Arial"/>
        </w:rPr>
        <w:t xml:space="preserve"> sul rinforzo identitario, sul movimento creativo, espressivo e ritmico.</w:t>
      </w:r>
    </w:p>
    <w:p w:rsidR="001721AE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ind w:left="1152" w:hanging="1152"/>
        <w:rPr>
          <w:rFonts w:ascii="Arial" w:hAnsi="Arial" w:cs="Arial"/>
          <w:b/>
          <w:bCs/>
        </w:rPr>
      </w:pPr>
    </w:p>
    <w:p w:rsidR="001721AE" w:rsidRPr="004651A4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ind w:left="1152" w:hanging="115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4651A4">
        <w:rPr>
          <w:rFonts w:ascii="Arial" w:hAnsi="Arial" w:cs="Arial"/>
          <w:b/>
          <w:bCs/>
        </w:rPr>
        <w:t>rea 2</w:t>
      </w:r>
    </w:p>
    <w:p w:rsidR="001721AE" w:rsidRPr="004651A4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Pr="004651A4">
        <w:rPr>
          <w:rFonts w:ascii="Arial" w:hAnsi="Arial" w:cs="Arial"/>
          <w:b/>
          <w:bCs/>
        </w:rPr>
        <w:t>o sport, le regole e il fair play</w:t>
      </w:r>
    </w:p>
    <w:p w:rsidR="001721AE" w:rsidRPr="00F40A68" w:rsidRDefault="001721AE" w:rsidP="00617FB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>Modulo 4 - Sviluppo delle capacità condizionali</w:t>
      </w:r>
    </w:p>
    <w:p w:rsidR="001721AE" w:rsidRPr="004651A4" w:rsidRDefault="001721AE" w:rsidP="00617F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651A4">
        <w:rPr>
          <w:rFonts w:ascii="Arial" w:hAnsi="Arial" w:cs="Arial"/>
        </w:rPr>
        <w:t>Esercizi per l’incremento della forza generale</w:t>
      </w:r>
      <w:r>
        <w:rPr>
          <w:rFonts w:ascii="Arial" w:hAnsi="Arial" w:cs="Arial"/>
        </w:rPr>
        <w:t xml:space="preserve">, </w:t>
      </w:r>
      <w:r w:rsidRPr="004651A4">
        <w:rPr>
          <w:rFonts w:ascii="Arial" w:hAnsi="Arial" w:cs="Arial"/>
        </w:rPr>
        <w:t>della resistenza generale</w:t>
      </w:r>
      <w:r>
        <w:rPr>
          <w:rFonts w:ascii="Arial" w:hAnsi="Arial" w:cs="Arial"/>
        </w:rPr>
        <w:t>,</w:t>
      </w:r>
      <w:r w:rsidRPr="004651A4">
        <w:rPr>
          <w:rFonts w:ascii="Arial" w:hAnsi="Arial" w:cs="Arial"/>
        </w:rPr>
        <w:t xml:space="preserve"> della velocità di azione e reazione</w:t>
      </w:r>
      <w:r>
        <w:rPr>
          <w:rFonts w:ascii="Arial" w:hAnsi="Arial" w:cs="Arial"/>
        </w:rPr>
        <w:t>, d</w:t>
      </w:r>
      <w:r w:rsidRPr="004651A4">
        <w:rPr>
          <w:rFonts w:ascii="Arial" w:hAnsi="Arial" w:cs="Arial"/>
        </w:rPr>
        <w:t>ella flessibilità delle grandi articolazioni</w:t>
      </w:r>
      <w:r>
        <w:rPr>
          <w:rFonts w:ascii="Arial" w:hAnsi="Arial" w:cs="Arial"/>
        </w:rPr>
        <w:t>.</w:t>
      </w:r>
    </w:p>
    <w:p w:rsidR="001721AE" w:rsidRPr="00F40A68" w:rsidRDefault="001721AE" w:rsidP="00617FB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 xml:space="preserve">Modulo 5 - Abilità di gioco di squadra </w:t>
      </w:r>
    </w:p>
    <w:p w:rsidR="001721AE" w:rsidRPr="00766856" w:rsidRDefault="001721AE" w:rsidP="00617F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51A4">
        <w:rPr>
          <w:rFonts w:ascii="Arial" w:hAnsi="Arial" w:cs="Arial"/>
        </w:rPr>
        <w:t>Giochi motori e giochi propedeutici comuni per l’avviamento al gioco sportivo di squadra</w:t>
      </w:r>
      <w:r>
        <w:rPr>
          <w:rFonts w:ascii="Arial" w:hAnsi="Arial" w:cs="Arial"/>
        </w:rPr>
        <w:t>; esperienze</w:t>
      </w:r>
      <w:r w:rsidRPr="004651A4">
        <w:rPr>
          <w:rFonts w:ascii="Arial" w:hAnsi="Arial" w:cs="Arial"/>
        </w:rPr>
        <w:t xml:space="preserve"> e giochi per i fondamentali individuali e di squadra della pallavolo, della pallacanestro</w:t>
      </w:r>
      <w:r>
        <w:rPr>
          <w:rFonts w:ascii="Arial" w:hAnsi="Arial" w:cs="Arial"/>
        </w:rPr>
        <w:t xml:space="preserve">, del calcio, </w:t>
      </w:r>
      <w:r w:rsidRPr="004651A4">
        <w:rPr>
          <w:rFonts w:ascii="Arial" w:hAnsi="Arial" w:cs="Arial"/>
        </w:rPr>
        <w:t>del badminton</w:t>
      </w:r>
      <w:r>
        <w:rPr>
          <w:rFonts w:ascii="Arial" w:hAnsi="Arial" w:cs="Arial"/>
        </w:rPr>
        <w:t>,</w:t>
      </w:r>
      <w:r w:rsidRPr="004651A4">
        <w:rPr>
          <w:rFonts w:ascii="Arial" w:hAnsi="Arial" w:cs="Arial"/>
        </w:rPr>
        <w:t xml:space="preserve"> del tennistavolo</w:t>
      </w:r>
      <w:r>
        <w:rPr>
          <w:rFonts w:ascii="Arial" w:hAnsi="Arial" w:cs="Arial"/>
        </w:rPr>
        <w:t>.</w:t>
      </w:r>
    </w:p>
    <w:p w:rsidR="001721AE" w:rsidRPr="00F40A68" w:rsidRDefault="001721AE" w:rsidP="00617FB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 xml:space="preserve">Modulo 6 - Abilità tecnico sportive e ginnico </w:t>
      </w:r>
      <w:proofErr w:type="spellStart"/>
      <w:r w:rsidRPr="00F40A68">
        <w:rPr>
          <w:rFonts w:ascii="Arial" w:hAnsi="Arial" w:cs="Arial"/>
          <w:i/>
        </w:rPr>
        <w:t>preacrobatiche</w:t>
      </w:r>
      <w:proofErr w:type="spellEnd"/>
      <w:r w:rsidRPr="00F40A68">
        <w:rPr>
          <w:rFonts w:ascii="Arial" w:hAnsi="Arial" w:cs="Arial"/>
          <w:i/>
        </w:rPr>
        <w:t xml:space="preserve"> </w:t>
      </w:r>
    </w:p>
    <w:p w:rsidR="001721AE" w:rsidRPr="004651A4" w:rsidRDefault="001721AE" w:rsidP="00617F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Esperienze </w:t>
      </w:r>
      <w:r w:rsidRPr="004651A4">
        <w:rPr>
          <w:rFonts w:ascii="Arial" w:hAnsi="Arial" w:cs="Arial"/>
        </w:rPr>
        <w:t xml:space="preserve">e giochi </w:t>
      </w:r>
      <w:r>
        <w:rPr>
          <w:rFonts w:ascii="Arial" w:hAnsi="Arial" w:cs="Arial"/>
        </w:rPr>
        <w:t>per l’apprendimento degli elementi</w:t>
      </w:r>
      <w:r w:rsidRPr="004651A4">
        <w:rPr>
          <w:rFonts w:ascii="Arial" w:hAnsi="Arial" w:cs="Arial"/>
        </w:rPr>
        <w:t xml:space="preserve"> di b</w:t>
      </w:r>
      <w:r w:rsidR="006604AD">
        <w:rPr>
          <w:rFonts w:ascii="Arial" w:hAnsi="Arial" w:cs="Arial"/>
        </w:rPr>
        <w:t>ase dell’atletica leggera (salti</w:t>
      </w:r>
      <w:r w:rsidRPr="004651A4">
        <w:rPr>
          <w:rFonts w:ascii="Arial" w:hAnsi="Arial" w:cs="Arial"/>
        </w:rPr>
        <w:t>, cors</w:t>
      </w:r>
      <w:r w:rsidR="006604AD">
        <w:rPr>
          <w:rFonts w:ascii="Arial" w:hAnsi="Arial" w:cs="Arial"/>
        </w:rPr>
        <w:t>e</w:t>
      </w:r>
      <w:r w:rsidRPr="004651A4">
        <w:rPr>
          <w:rFonts w:ascii="Arial" w:hAnsi="Arial" w:cs="Arial"/>
        </w:rPr>
        <w:t xml:space="preserve"> veloce, </w:t>
      </w:r>
      <w:r w:rsidR="006604AD">
        <w:rPr>
          <w:rFonts w:ascii="Arial" w:hAnsi="Arial" w:cs="Arial"/>
        </w:rPr>
        <w:t>lanci</w:t>
      </w:r>
      <w:r w:rsidRPr="004651A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4651A4">
        <w:rPr>
          <w:rFonts w:ascii="Arial" w:hAnsi="Arial" w:cs="Arial"/>
        </w:rPr>
        <w:t>della ginnastica artistica</w:t>
      </w:r>
      <w:r>
        <w:rPr>
          <w:rFonts w:ascii="Arial" w:hAnsi="Arial" w:cs="Arial"/>
        </w:rPr>
        <w:t xml:space="preserve"> (capovolte, verticale</w:t>
      </w:r>
      <w:r w:rsidRPr="004651A4">
        <w:rPr>
          <w:rFonts w:ascii="Arial" w:hAnsi="Arial" w:cs="Arial"/>
        </w:rPr>
        <w:t>, ruota)</w:t>
      </w:r>
      <w:r>
        <w:rPr>
          <w:rFonts w:ascii="Arial" w:hAnsi="Arial" w:cs="Arial"/>
        </w:rPr>
        <w:t xml:space="preserve">, </w:t>
      </w:r>
      <w:r w:rsidRPr="004651A4">
        <w:rPr>
          <w:rFonts w:ascii="Arial" w:hAnsi="Arial" w:cs="Arial"/>
        </w:rPr>
        <w:t>della ginnastica ai grandi attrezzi (</w:t>
      </w:r>
      <w:r w:rsidR="0048092C">
        <w:rPr>
          <w:rFonts w:ascii="Arial" w:hAnsi="Arial" w:cs="Arial"/>
        </w:rPr>
        <w:t>spalliere</w:t>
      </w:r>
      <w:r w:rsidRPr="004651A4">
        <w:rPr>
          <w:rFonts w:ascii="Arial" w:hAnsi="Arial" w:cs="Arial"/>
        </w:rPr>
        <w:t>)</w:t>
      </w:r>
      <w:r>
        <w:rPr>
          <w:rFonts w:ascii="Arial" w:hAnsi="Arial" w:cs="Arial"/>
        </w:rPr>
        <w:t>, della</w:t>
      </w:r>
      <w:r w:rsidRPr="004651A4">
        <w:rPr>
          <w:rFonts w:ascii="Arial" w:hAnsi="Arial" w:cs="Arial"/>
        </w:rPr>
        <w:t xml:space="preserve"> </w:t>
      </w:r>
      <w:proofErr w:type="spellStart"/>
      <w:r w:rsidRPr="004651A4">
        <w:rPr>
          <w:rFonts w:ascii="Arial" w:hAnsi="Arial" w:cs="Arial"/>
        </w:rPr>
        <w:t>preacrobatica</w:t>
      </w:r>
      <w:proofErr w:type="spellEnd"/>
      <w:r w:rsidRPr="004651A4">
        <w:rPr>
          <w:rFonts w:ascii="Arial" w:hAnsi="Arial" w:cs="Arial"/>
        </w:rPr>
        <w:t xml:space="preserve"> (salti in basso, cadute controllate, volteggi, </w:t>
      </w:r>
      <w:proofErr w:type="spellStart"/>
      <w:r w:rsidRPr="004651A4">
        <w:rPr>
          <w:rFonts w:ascii="Arial" w:hAnsi="Arial" w:cs="Arial"/>
        </w:rPr>
        <w:t>valicamenti</w:t>
      </w:r>
      <w:proofErr w:type="spellEnd"/>
      <w:r w:rsidRPr="004651A4">
        <w:rPr>
          <w:rFonts w:ascii="Arial" w:hAnsi="Arial" w:cs="Arial"/>
        </w:rPr>
        <w:t>, sospensioni)</w:t>
      </w:r>
      <w:r>
        <w:rPr>
          <w:rFonts w:ascii="Arial" w:hAnsi="Arial" w:cs="Arial"/>
        </w:rPr>
        <w:t>.</w:t>
      </w:r>
    </w:p>
    <w:p w:rsidR="001721AE" w:rsidRPr="004651A4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4651A4">
        <w:rPr>
          <w:rFonts w:ascii="Arial" w:hAnsi="Arial" w:cs="Arial"/>
          <w:b/>
          <w:bCs/>
        </w:rPr>
        <w:t>rea 3</w:t>
      </w:r>
    </w:p>
    <w:p w:rsidR="001721AE" w:rsidRPr="004651A4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4651A4">
        <w:rPr>
          <w:rFonts w:ascii="Arial" w:hAnsi="Arial" w:cs="Arial"/>
          <w:b/>
          <w:bCs/>
        </w:rPr>
        <w:t>alute, benessere, sicurezza e prevenzione</w:t>
      </w:r>
    </w:p>
    <w:p w:rsidR="001721AE" w:rsidRPr="00F40A68" w:rsidRDefault="001721AE" w:rsidP="00617FB8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bCs/>
          <w:i/>
        </w:rPr>
        <w:t>Modulo 7 -</w:t>
      </w:r>
      <w:r w:rsidRPr="00F40A68">
        <w:rPr>
          <w:rFonts w:ascii="Arial" w:hAnsi="Arial" w:cs="Arial"/>
          <w:i/>
        </w:rPr>
        <w:t xml:space="preserve"> Capacità di affrontare il rischio</w:t>
      </w:r>
    </w:p>
    <w:p w:rsidR="001721AE" w:rsidRPr="004651A4" w:rsidRDefault="001721AE" w:rsidP="00617FB8">
      <w:pPr>
        <w:spacing w:after="0" w:line="240" w:lineRule="auto"/>
        <w:rPr>
          <w:rFonts w:ascii="Arial" w:hAnsi="Arial" w:cs="Arial"/>
          <w:b/>
          <w:bCs/>
          <w:i/>
        </w:rPr>
      </w:pPr>
      <w:r w:rsidRPr="008B4D1D">
        <w:rPr>
          <w:rFonts w:ascii="Arial" w:hAnsi="Arial" w:cs="Arial"/>
        </w:rPr>
        <w:t>Esperienze motorie e sportive centrate</w:t>
      </w:r>
      <w:r>
        <w:rPr>
          <w:rFonts w:ascii="Arial" w:hAnsi="Arial" w:cs="Arial"/>
        </w:rPr>
        <w:t xml:space="preserve"> su </w:t>
      </w:r>
      <w:r>
        <w:rPr>
          <w:rFonts w:ascii="Arial" w:hAnsi="Arial" w:cs="Arial"/>
          <w:bCs/>
        </w:rPr>
        <w:t>g</w:t>
      </w:r>
      <w:r w:rsidRPr="004651A4">
        <w:rPr>
          <w:rFonts w:ascii="Arial" w:hAnsi="Arial" w:cs="Arial"/>
          <w:bCs/>
        </w:rPr>
        <w:t>ioc</w:t>
      </w:r>
      <w:r>
        <w:rPr>
          <w:rFonts w:ascii="Arial" w:hAnsi="Arial" w:cs="Arial"/>
          <w:bCs/>
        </w:rPr>
        <w:t>hi motori di opposizione fisica, g</w:t>
      </w:r>
      <w:r w:rsidRPr="004651A4">
        <w:rPr>
          <w:rFonts w:ascii="Arial" w:hAnsi="Arial" w:cs="Arial"/>
          <w:bCs/>
        </w:rPr>
        <w:t>iochi, gare e competizioni in forma individuali e di gruppo</w:t>
      </w:r>
      <w:r>
        <w:rPr>
          <w:rFonts w:ascii="Arial" w:hAnsi="Arial" w:cs="Arial"/>
          <w:bCs/>
        </w:rPr>
        <w:t>, m</w:t>
      </w:r>
      <w:r w:rsidRPr="004651A4">
        <w:rPr>
          <w:rFonts w:ascii="Arial" w:hAnsi="Arial" w:cs="Arial"/>
          <w:bCs/>
        </w:rPr>
        <w:t>ovimenti ai grandi attrezzi (spalliere, materass</w:t>
      </w:r>
      <w:r>
        <w:rPr>
          <w:rFonts w:ascii="Arial" w:hAnsi="Arial" w:cs="Arial"/>
          <w:bCs/>
        </w:rPr>
        <w:t xml:space="preserve">i paracadute, pavimento), </w:t>
      </w:r>
      <w:proofErr w:type="spellStart"/>
      <w:r>
        <w:rPr>
          <w:rFonts w:ascii="Arial" w:hAnsi="Arial" w:cs="Arial"/>
          <w:bCs/>
        </w:rPr>
        <w:t>preacrobatica</w:t>
      </w:r>
      <w:proofErr w:type="spellEnd"/>
      <w:r>
        <w:rPr>
          <w:rFonts w:ascii="Arial" w:hAnsi="Arial" w:cs="Arial"/>
          <w:bCs/>
        </w:rPr>
        <w:t>.</w:t>
      </w:r>
    </w:p>
    <w:p w:rsidR="001721AE" w:rsidRPr="00F40A68" w:rsidRDefault="001721AE" w:rsidP="00617FB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F40A68">
        <w:rPr>
          <w:rFonts w:ascii="Arial" w:hAnsi="Arial" w:cs="Arial"/>
          <w:i/>
        </w:rPr>
        <w:t>Modulo 8 - Salute, benessere, sicurezza e prevenzione</w:t>
      </w:r>
    </w:p>
    <w:p w:rsidR="001721AE" w:rsidRPr="004651A4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La tutela della sicurezza in ambito</w:t>
      </w:r>
      <w:r w:rsidRPr="004651A4">
        <w:rPr>
          <w:rFonts w:ascii="Arial" w:hAnsi="Arial" w:cs="Arial"/>
        </w:rPr>
        <w:t xml:space="preserve"> sportivo</w:t>
      </w:r>
      <w:r w:rsidR="0048092C">
        <w:rPr>
          <w:rFonts w:ascii="Arial" w:hAnsi="Arial" w:cs="Arial"/>
        </w:rPr>
        <w:t xml:space="preserve"> e sociale</w:t>
      </w:r>
      <w:r>
        <w:rPr>
          <w:rFonts w:ascii="Arial" w:hAnsi="Arial" w:cs="Arial"/>
        </w:rPr>
        <w:t>,</w:t>
      </w:r>
      <w:r w:rsidR="008B11DD">
        <w:rPr>
          <w:rFonts w:ascii="Arial" w:hAnsi="Arial" w:cs="Arial"/>
        </w:rPr>
        <w:t xml:space="preserve"> </w:t>
      </w:r>
      <w:r w:rsidR="008B11DD" w:rsidRPr="008B11DD">
        <w:rPr>
          <w:rFonts w:ascii="Arial" w:hAnsi="Arial" w:cs="Arial"/>
        </w:rPr>
        <w:t>anche in relazione all’emergenza Covid19.</w:t>
      </w:r>
      <w:r w:rsidR="008B11DD">
        <w:rPr>
          <w:rFonts w:ascii="Arial" w:hAnsi="Arial" w:cs="Arial"/>
        </w:rPr>
        <w:t xml:space="preserve"> N</w:t>
      </w:r>
      <w:bookmarkStart w:id="0" w:name="_GoBack"/>
      <w:bookmarkEnd w:id="0"/>
      <w:r>
        <w:rPr>
          <w:rFonts w:ascii="Arial" w:hAnsi="Arial" w:cs="Arial"/>
        </w:rPr>
        <w:t xml:space="preserve">ozioni di base sull’educazione </w:t>
      </w:r>
      <w:r w:rsidR="00DB1513">
        <w:rPr>
          <w:rFonts w:ascii="Arial" w:hAnsi="Arial" w:cs="Arial"/>
        </w:rPr>
        <w:t>al benessere.</w:t>
      </w:r>
    </w:p>
    <w:p w:rsidR="006604AD" w:rsidRDefault="006604AD" w:rsidP="00617FB8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</w:p>
    <w:p w:rsidR="001721AE" w:rsidRPr="004651A4" w:rsidRDefault="001721AE" w:rsidP="00617FB8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4651A4">
        <w:rPr>
          <w:rFonts w:ascii="Arial" w:hAnsi="Arial" w:cs="Arial"/>
          <w:b/>
          <w:bCs/>
        </w:rPr>
        <w:t>rea 4</w:t>
      </w:r>
    </w:p>
    <w:p w:rsidR="001721AE" w:rsidRPr="004651A4" w:rsidRDefault="001721AE" w:rsidP="00617FB8">
      <w:pPr>
        <w:spacing w:after="0" w:line="240" w:lineRule="auto"/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4651A4">
        <w:rPr>
          <w:rFonts w:ascii="Arial" w:hAnsi="Arial" w:cs="Arial"/>
          <w:b/>
        </w:rPr>
        <w:t>elazione con l’ambiente naturale e tecnologico</w:t>
      </w:r>
    </w:p>
    <w:p w:rsidR="006604AD" w:rsidRPr="006604AD" w:rsidRDefault="006604AD" w:rsidP="00617FB8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6604AD">
        <w:rPr>
          <w:rFonts w:ascii="Arial" w:hAnsi="Arial" w:cs="Arial"/>
          <w:bCs/>
          <w:i/>
        </w:rPr>
        <w:t>Modulo 9 - Sviluppo della abilità motorie e comportamentali</w:t>
      </w:r>
    </w:p>
    <w:p w:rsidR="006604AD" w:rsidRPr="006604AD" w:rsidRDefault="00EE1588" w:rsidP="0061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u w:val="single"/>
          <w:lang w:eastAsia="en-US"/>
        </w:rPr>
      </w:pPr>
      <w:r>
        <w:rPr>
          <w:rFonts w:ascii="Arial" w:eastAsiaTheme="minorHAnsi" w:hAnsi="Arial" w:cs="Arial"/>
          <w:lang w:eastAsia="en-US"/>
        </w:rPr>
        <w:t>I valori dello S</w:t>
      </w:r>
      <w:r w:rsidR="00A625A4">
        <w:rPr>
          <w:rFonts w:ascii="Arial" w:eastAsiaTheme="minorHAnsi" w:hAnsi="Arial" w:cs="Arial"/>
          <w:lang w:eastAsia="en-US"/>
        </w:rPr>
        <w:t xml:space="preserve">port. </w:t>
      </w:r>
      <w:r w:rsidR="0048092C">
        <w:rPr>
          <w:rFonts w:ascii="Arial" w:eastAsiaTheme="minorHAnsi" w:hAnsi="Arial" w:cs="Arial"/>
          <w:lang w:eastAsia="en-US"/>
        </w:rPr>
        <w:t>Corporeità e</w:t>
      </w:r>
      <w:r w:rsidR="006604AD" w:rsidRPr="006604AD">
        <w:rPr>
          <w:rFonts w:ascii="Arial" w:eastAsiaTheme="minorHAnsi" w:hAnsi="Arial" w:cs="Arial"/>
          <w:lang w:eastAsia="en-US"/>
        </w:rPr>
        <w:t xml:space="preserve"> movimento funzionale. Le regole a scuola e le regole durante le ore di educazione fisica.</w:t>
      </w:r>
      <w:r w:rsidR="00A625A4">
        <w:rPr>
          <w:rFonts w:ascii="Arial" w:eastAsiaTheme="minorHAnsi" w:hAnsi="Arial" w:cs="Arial"/>
          <w:lang w:eastAsia="en-US"/>
        </w:rPr>
        <w:t xml:space="preserve"> </w:t>
      </w:r>
      <w:r w:rsidR="006604AD" w:rsidRPr="006604AD">
        <w:rPr>
          <w:rFonts w:ascii="Arial" w:eastAsiaTheme="minorHAnsi" w:hAnsi="Arial" w:cs="Arial"/>
          <w:lang w:eastAsia="en-US"/>
        </w:rPr>
        <w:t xml:space="preserve">Lo sport in sicurezza nell’ambiente naturale e urbano. </w:t>
      </w:r>
    </w:p>
    <w:p w:rsidR="006604AD" w:rsidRDefault="006604AD" w:rsidP="00617FB8">
      <w:pPr>
        <w:spacing w:after="0" w:line="240" w:lineRule="auto"/>
        <w:rPr>
          <w:rFonts w:ascii="Arial" w:hAnsi="Arial" w:cs="Arial"/>
        </w:rPr>
      </w:pPr>
    </w:p>
    <w:p w:rsidR="001721AE" w:rsidRDefault="008D7F30" w:rsidP="00617F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48092C">
        <w:rPr>
          <w:rFonts w:ascii="Arial" w:hAnsi="Arial" w:cs="Arial"/>
        </w:rPr>
        <w:t>30 05 2020</w:t>
      </w:r>
      <w:r w:rsidR="001721AE" w:rsidRPr="00575028">
        <w:rPr>
          <w:rFonts w:ascii="Arial" w:hAnsi="Arial" w:cs="Arial"/>
        </w:rPr>
        <w:tab/>
      </w:r>
      <w:r w:rsidR="001721AE" w:rsidRPr="00575028">
        <w:rPr>
          <w:rFonts w:ascii="Arial" w:hAnsi="Arial" w:cs="Arial"/>
        </w:rPr>
        <w:tab/>
      </w:r>
      <w:r w:rsidR="001721AE" w:rsidRPr="00575028">
        <w:rPr>
          <w:rFonts w:ascii="Arial" w:hAnsi="Arial" w:cs="Arial"/>
        </w:rPr>
        <w:tab/>
      </w:r>
      <w:r w:rsidR="001721AE" w:rsidRPr="00575028">
        <w:rPr>
          <w:rFonts w:ascii="Arial" w:hAnsi="Arial" w:cs="Arial"/>
        </w:rPr>
        <w:tab/>
      </w:r>
      <w:r w:rsidR="001721AE" w:rsidRPr="00575028">
        <w:rPr>
          <w:rFonts w:ascii="Arial" w:hAnsi="Arial" w:cs="Arial"/>
        </w:rPr>
        <w:tab/>
      </w:r>
      <w:r w:rsidR="001721AE" w:rsidRPr="00575028">
        <w:rPr>
          <w:rFonts w:ascii="Arial" w:hAnsi="Arial" w:cs="Arial"/>
        </w:rPr>
        <w:tab/>
      </w:r>
      <w:r w:rsidR="001721AE" w:rsidRPr="00575028">
        <w:rPr>
          <w:rFonts w:ascii="Arial" w:hAnsi="Arial" w:cs="Arial"/>
        </w:rPr>
        <w:tab/>
      </w:r>
      <w:r w:rsidR="001721AE" w:rsidRPr="00575028">
        <w:rPr>
          <w:rFonts w:ascii="Arial" w:hAnsi="Arial" w:cs="Arial"/>
        </w:rPr>
        <w:tab/>
        <w:t>Firma del docente</w:t>
      </w:r>
    </w:p>
    <w:p w:rsidR="001164A7" w:rsidRPr="00C8426B" w:rsidRDefault="001721AE" w:rsidP="00C8426B">
      <w:p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DF02A0C" wp14:editId="7189E187">
            <wp:simplePos x="0" y="0"/>
            <wp:positionH relativeFrom="column">
              <wp:posOffset>3823335</wp:posOffset>
            </wp:positionH>
            <wp:positionV relativeFrom="paragraph">
              <wp:posOffset>1905</wp:posOffset>
            </wp:positionV>
            <wp:extent cx="2257425" cy="59055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164A7" w:rsidRPr="00C8426B" w:rsidSect="00517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0E1"/>
    <w:multiLevelType w:val="hybridMultilevel"/>
    <w:tmpl w:val="5E36D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C"/>
    <w:rsid w:val="001042C5"/>
    <w:rsid w:val="001164A7"/>
    <w:rsid w:val="001721AE"/>
    <w:rsid w:val="00295D7C"/>
    <w:rsid w:val="00374950"/>
    <w:rsid w:val="0048092C"/>
    <w:rsid w:val="004E7F02"/>
    <w:rsid w:val="00517581"/>
    <w:rsid w:val="00617FB8"/>
    <w:rsid w:val="006604AD"/>
    <w:rsid w:val="00670D51"/>
    <w:rsid w:val="0078790D"/>
    <w:rsid w:val="007E5875"/>
    <w:rsid w:val="008A7C95"/>
    <w:rsid w:val="008B11DD"/>
    <w:rsid w:val="008D7F30"/>
    <w:rsid w:val="00957A7B"/>
    <w:rsid w:val="00962228"/>
    <w:rsid w:val="00977996"/>
    <w:rsid w:val="009E757F"/>
    <w:rsid w:val="00A625A4"/>
    <w:rsid w:val="00C8426B"/>
    <w:rsid w:val="00DB1513"/>
    <w:rsid w:val="00DD1102"/>
    <w:rsid w:val="00EE1588"/>
    <w:rsid w:val="00F139D8"/>
    <w:rsid w:val="00F73596"/>
    <w:rsid w:val="00F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E819"/>
  <w15:docId w15:val="{B8A816F7-0F1D-4EAC-BD40-C0966F72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D51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21A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17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Alessandro</cp:lastModifiedBy>
  <cp:revision>4</cp:revision>
  <dcterms:created xsi:type="dcterms:W3CDTF">2020-05-31T07:42:00Z</dcterms:created>
  <dcterms:modified xsi:type="dcterms:W3CDTF">2020-05-31T08:03:00Z</dcterms:modified>
</cp:coreProperties>
</file>