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DE" w:rsidRPr="00A344CC" w:rsidRDefault="00F415DE" w:rsidP="00F415DE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PROGRAMMAZIONE ANNUALE (2019/2020)</w:t>
      </w:r>
    </w:p>
    <w:p w:rsidR="00F415DE" w:rsidRPr="00A344CC" w:rsidRDefault="00F415DE" w:rsidP="00F415DE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F415DE" w:rsidRPr="00A344CC" w:rsidRDefault="00F415DE" w:rsidP="00F415DE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F415DE" w:rsidRPr="00A344CC" w:rsidRDefault="00F415DE" w:rsidP="00F415DE">
      <w:p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Prof. </w:t>
      </w:r>
      <w:proofErr w:type="spellStart"/>
      <w:r w:rsidRPr="00A344CC">
        <w:rPr>
          <w:rFonts w:cstheme="minorHAnsi"/>
          <w:sz w:val="36"/>
          <w:szCs w:val="36"/>
        </w:rPr>
        <w:t>ssa</w:t>
      </w:r>
      <w:proofErr w:type="spellEnd"/>
      <w:r w:rsidRPr="00A344CC">
        <w:rPr>
          <w:rFonts w:cstheme="minorHAnsi"/>
          <w:sz w:val="36"/>
          <w:szCs w:val="36"/>
        </w:rPr>
        <w:t xml:space="preserve">  Rosita Volpe</w:t>
      </w:r>
    </w:p>
    <w:p w:rsidR="00F415DE" w:rsidRPr="00A344CC" w:rsidRDefault="00F415DE" w:rsidP="00F415DE">
      <w:pPr>
        <w:spacing w:after="0" w:line="240" w:lineRule="auto"/>
        <w:rPr>
          <w:rFonts w:cstheme="minorHAnsi"/>
          <w:sz w:val="36"/>
          <w:szCs w:val="36"/>
        </w:rPr>
      </w:pPr>
    </w:p>
    <w:p w:rsidR="00F415DE" w:rsidRPr="00A344CC" w:rsidRDefault="00F415DE" w:rsidP="00F415DE">
      <w:pPr>
        <w:spacing w:after="0" w:line="240" w:lineRule="auto"/>
        <w:rPr>
          <w:rFonts w:cstheme="minorHAnsi"/>
          <w:b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Disciplina: </w:t>
      </w:r>
      <w:r w:rsidRPr="00A344CC">
        <w:rPr>
          <w:rFonts w:cstheme="minorHAnsi"/>
          <w:b/>
          <w:sz w:val="36"/>
          <w:szCs w:val="36"/>
        </w:rPr>
        <w:t>ITALIANO  1C</w:t>
      </w:r>
    </w:p>
    <w:p w:rsidR="00F415DE" w:rsidRPr="00A344CC" w:rsidRDefault="00F415DE" w:rsidP="00F415D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415DE" w:rsidRPr="00A344CC" w:rsidRDefault="00F415DE" w:rsidP="00F415D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415DE" w:rsidRPr="00A344CC" w:rsidRDefault="00F415DE" w:rsidP="00F415DE">
      <w:pPr>
        <w:spacing w:after="0" w:line="240" w:lineRule="auto"/>
        <w:rPr>
          <w:rFonts w:cstheme="minorHAnsi"/>
          <w:b/>
          <w:sz w:val="36"/>
          <w:szCs w:val="36"/>
        </w:rPr>
      </w:pPr>
      <w:r w:rsidRPr="00A344CC">
        <w:rPr>
          <w:rFonts w:cstheme="minorHAnsi"/>
          <w:b/>
          <w:sz w:val="36"/>
          <w:szCs w:val="36"/>
        </w:rPr>
        <w:t>L’analisi della situazione di partenza</w:t>
      </w:r>
    </w:p>
    <w:p w:rsidR="00F415DE" w:rsidRPr="00A344CC" w:rsidRDefault="00F415DE" w:rsidP="00F415DE">
      <w:pPr>
        <w:spacing w:after="0" w:line="240" w:lineRule="auto"/>
        <w:rPr>
          <w:rFonts w:cstheme="minorHAnsi"/>
          <w:sz w:val="36"/>
          <w:szCs w:val="36"/>
        </w:rPr>
      </w:pPr>
    </w:p>
    <w:p w:rsidR="00F415DE" w:rsidRPr="00A344CC" w:rsidRDefault="00F84086" w:rsidP="00A344CC">
      <w:pPr>
        <w:spacing w:after="0" w:line="240" w:lineRule="auto"/>
        <w:jc w:val="both"/>
        <w:rPr>
          <w:rFonts w:cstheme="minorHAnsi"/>
          <w:sz w:val="36"/>
          <w:szCs w:val="36"/>
          <w:lang w:eastAsia="en-US"/>
        </w:rPr>
      </w:pPr>
      <w:r w:rsidRPr="00A344CC">
        <w:rPr>
          <w:rFonts w:cstheme="minorHAnsi"/>
          <w:sz w:val="36"/>
          <w:szCs w:val="36"/>
          <w:lang w:eastAsia="en-US"/>
        </w:rPr>
        <w:t>La classe è composta da 28 alunni: 15 ragazzi e 13</w:t>
      </w:r>
      <w:r w:rsidR="00F415DE" w:rsidRPr="00A344CC">
        <w:rPr>
          <w:rFonts w:cstheme="minorHAnsi"/>
          <w:sz w:val="36"/>
          <w:szCs w:val="36"/>
          <w:lang w:eastAsia="en-US"/>
        </w:rPr>
        <w:t xml:space="preserve"> ragazze. Il test d’ingresso, basato su domande di analisi grammaticale, logica e del periodo, ha dato esiti , in alcuni casi, di insufficienza . Una parte della classe mostra difficoltà di carattere ortografico, espressivo e contenutistico. L’esposizione, in vari casi, è ancora faticosa e denota povertà lessicale e una scarsa abitudine alla ripetizione  a voce alta degli argomenti studiati. Tuttavia, numerosi allievi hanno dimostrato un buon livello di capacità e partecipazione. In generale, parte della classe richiede sollecitazione e controllo nelle varie fasi del lavoro, mentre un altro nucleo partecipa con vivacità e in modo adeguato al dialogo educativo.</w:t>
      </w:r>
    </w:p>
    <w:p w:rsidR="00F415DE" w:rsidRPr="00A344CC" w:rsidRDefault="00F415DE" w:rsidP="00A344CC">
      <w:pPr>
        <w:spacing w:after="0" w:line="240" w:lineRule="auto"/>
        <w:jc w:val="both"/>
        <w:rPr>
          <w:rFonts w:cstheme="minorHAnsi"/>
          <w:sz w:val="36"/>
          <w:szCs w:val="36"/>
          <w:lang w:eastAsia="en-US"/>
        </w:rPr>
      </w:pPr>
    </w:p>
    <w:p w:rsidR="00F415DE" w:rsidRPr="00A344CC" w:rsidRDefault="00F415DE" w:rsidP="00A344CC">
      <w:pPr>
        <w:spacing w:after="0" w:line="240" w:lineRule="auto"/>
        <w:jc w:val="both"/>
        <w:rPr>
          <w:rFonts w:cstheme="minorHAnsi"/>
          <w:sz w:val="36"/>
          <w:szCs w:val="36"/>
          <w:lang w:eastAsia="en-US"/>
        </w:rPr>
      </w:pPr>
      <w:r w:rsidRPr="00A344CC">
        <w:rPr>
          <w:rFonts w:cstheme="minorHAnsi"/>
          <w:sz w:val="36"/>
          <w:szCs w:val="36"/>
          <w:lang w:eastAsia="en-US"/>
        </w:rPr>
        <w:t>La programmazione segue le linee indicate dal Dipartimento di Lettere, declinate nel pieno rispetto delle indicazioni nazionali e volte all’acqui</w:t>
      </w:r>
      <w:r w:rsidR="00A344CC">
        <w:rPr>
          <w:rFonts w:cstheme="minorHAnsi"/>
          <w:sz w:val="36"/>
          <w:szCs w:val="36"/>
          <w:lang w:eastAsia="en-US"/>
        </w:rPr>
        <w:t>sizione delle competenze di base</w:t>
      </w:r>
      <w:r w:rsidRPr="00A344CC">
        <w:rPr>
          <w:rFonts w:cstheme="minorHAnsi"/>
          <w:sz w:val="36"/>
          <w:szCs w:val="36"/>
          <w:lang w:eastAsia="en-US"/>
        </w:rPr>
        <w:t xml:space="preserve">. Si fornisce, di seguito, una scansione del lavoro annuale: </w:t>
      </w:r>
    </w:p>
    <w:p w:rsidR="00F415DE" w:rsidRPr="00A344CC" w:rsidRDefault="00F415DE" w:rsidP="00A344CC">
      <w:pPr>
        <w:spacing w:after="0" w:line="240" w:lineRule="auto"/>
        <w:jc w:val="both"/>
        <w:rPr>
          <w:rFonts w:cstheme="minorHAnsi"/>
          <w:sz w:val="36"/>
          <w:szCs w:val="36"/>
          <w:lang w:eastAsia="en-US"/>
        </w:rPr>
      </w:pPr>
    </w:p>
    <w:p w:rsidR="00F415DE" w:rsidRPr="00A344CC" w:rsidRDefault="00F415DE" w:rsidP="00A344CC">
      <w:pPr>
        <w:spacing w:after="0" w:line="240" w:lineRule="auto"/>
        <w:jc w:val="both"/>
        <w:rPr>
          <w:rFonts w:cstheme="minorHAnsi"/>
          <w:sz w:val="36"/>
          <w:szCs w:val="36"/>
        </w:rPr>
      </w:pPr>
    </w:p>
    <w:p w:rsidR="00F415DE" w:rsidRPr="00A344CC" w:rsidRDefault="00F415DE" w:rsidP="00A344CC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A344CC">
        <w:rPr>
          <w:rFonts w:cstheme="minorHAnsi"/>
          <w:b/>
          <w:sz w:val="36"/>
          <w:szCs w:val="36"/>
        </w:rPr>
        <w:t>Obiettivi specifici di apprendimento</w:t>
      </w:r>
    </w:p>
    <w:p w:rsidR="00F415DE" w:rsidRPr="00A344CC" w:rsidRDefault="00F415DE" w:rsidP="00A344C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Acquisizione, comprensione, conoscenza ed uso del linguaggio specifico della disciplina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lastRenderedPageBreak/>
        <w:t>Sviluppo delle capacità espressive, logiche e sintetiche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Potenziamento delle conoscenze linguistiche e delle abilità espressive in lingua italiana sia orali che scritte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Padroneggiare gli strumenti espressivi ed argomentativi indispensabili per gestire l’interazione comunicativa verbale in vari contesti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Capacità di esporre in modo logicamente corretto, accrescendo le abilità di lettura, comprensione e analisi dei testi 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Utilizzare e produrre testi multimediali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Produrre testi di vario tipo in relazione ai differenti scopi comunicativi</w:t>
      </w:r>
    </w:p>
    <w:p w:rsidR="00F415DE" w:rsidRPr="00A344CC" w:rsidRDefault="00F415DE" w:rsidP="00F415DE">
      <w:pPr>
        <w:numPr>
          <w:ilvl w:val="0"/>
          <w:numId w:val="1"/>
        </w:numPr>
        <w:spacing w:after="0" w:line="240" w:lineRule="auto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Incoraggiare alla lettura personale</w:t>
      </w:r>
    </w:p>
    <w:p w:rsidR="00F415DE" w:rsidRPr="00A344CC" w:rsidRDefault="00F415DE" w:rsidP="00F415DE">
      <w:pPr>
        <w:spacing w:after="0" w:line="240" w:lineRule="auto"/>
        <w:ind w:left="720"/>
        <w:rPr>
          <w:rFonts w:cstheme="minorHAnsi"/>
          <w:sz w:val="36"/>
          <w:szCs w:val="36"/>
        </w:rPr>
      </w:pPr>
    </w:p>
    <w:p w:rsidR="00F415DE" w:rsidRPr="00A344CC" w:rsidRDefault="00F415DE" w:rsidP="00F415DE">
      <w:pPr>
        <w:spacing w:after="0" w:line="240" w:lineRule="auto"/>
        <w:ind w:left="720"/>
        <w:rPr>
          <w:rFonts w:cstheme="minorHAnsi"/>
          <w:sz w:val="36"/>
          <w:szCs w:val="3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9"/>
        <w:gridCol w:w="175"/>
        <w:gridCol w:w="4177"/>
        <w:gridCol w:w="75"/>
      </w:tblGrid>
      <w:tr w:rsidR="00F415DE" w:rsidRPr="00A344CC" w:rsidTr="00A344CC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 xml:space="preserve"> NARRATIVA E EPICA</w:t>
            </w:r>
          </w:p>
        </w:tc>
      </w:tr>
      <w:tr w:rsidR="00F415DE" w:rsidRPr="00A344CC" w:rsidTr="00A344CC">
        <w:trPr>
          <w:trHeight w:val="426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Competenze testuali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Conoscenze</w:t>
            </w:r>
          </w:p>
        </w:tc>
      </w:tr>
      <w:tr w:rsidR="00F415DE" w:rsidRPr="00A344CC" w:rsidTr="00A344CC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Le strutture essenziali dei testi narrativi, espositivi e argomentativi</w:t>
            </w:r>
          </w:p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I temi del racconto: il giallo, il vero, l’interiorità, le esperienze di guerra e di “frontiera”</w:t>
            </w:r>
          </w:p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Cogliere le caratteristiche testuali dei generi studiati con riferimento soprattutto al lessico dei testi proposti</w:t>
            </w:r>
          </w:p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 xml:space="preserve">Lettura e comprensione di testi informativi e argomentativi </w:t>
            </w:r>
          </w:p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Requisiti del testo, strategie di scrittura, fasi della scrittura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E" w:rsidRPr="00A344CC" w:rsidRDefault="00F415DE" w:rsidP="006B2803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Le caratteristiche salienti del testo narrativo e del testo epico</w:t>
            </w:r>
          </w:p>
          <w:p w:rsidR="00F415DE" w:rsidRPr="00A344CC" w:rsidRDefault="00F415DE" w:rsidP="006B2803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La struttura essenziale di un tema narrativo, espositivo e argomentativo</w:t>
            </w:r>
          </w:p>
          <w:p w:rsidR="00F415DE" w:rsidRPr="00A344CC" w:rsidRDefault="00F415DE" w:rsidP="006B2803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Le fasi della produzione scritta: pianificazione, stesura, revisione</w:t>
            </w:r>
          </w:p>
          <w:p w:rsidR="00F415DE" w:rsidRPr="00A344CC" w:rsidRDefault="00F415DE" w:rsidP="006B2803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Lettura, analisi e interpretazione dei testi antologici</w:t>
            </w:r>
          </w:p>
          <w:p w:rsidR="00F415DE" w:rsidRPr="00A344CC" w:rsidRDefault="00F415DE" w:rsidP="006B2803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 xml:space="preserve">Proposte di indagini </w:t>
            </w:r>
            <w:r w:rsidRPr="00A344CC">
              <w:rPr>
                <w:rFonts w:cstheme="minorHAnsi"/>
                <w:sz w:val="36"/>
                <w:szCs w:val="36"/>
              </w:rPr>
              <w:lastRenderedPageBreak/>
              <w:t>testuali da effettuare attraverso esercizi, riassunti, analisi dei testi e interrogazioni</w:t>
            </w:r>
          </w:p>
          <w:p w:rsidR="00F415DE" w:rsidRPr="00A344CC" w:rsidRDefault="00F415DE">
            <w:pPr>
              <w:spacing w:after="0" w:line="240" w:lineRule="auto"/>
              <w:ind w:left="360"/>
              <w:rPr>
                <w:rFonts w:cstheme="minorHAnsi"/>
                <w:sz w:val="36"/>
                <w:szCs w:val="36"/>
                <w:lang w:eastAsia="en-US"/>
              </w:rPr>
            </w:pPr>
          </w:p>
        </w:tc>
      </w:tr>
      <w:tr w:rsidR="00F415DE" w:rsidRPr="00A344CC" w:rsidTr="00A344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0" w:line="240" w:lineRule="auto"/>
              <w:ind w:left="174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lastRenderedPageBreak/>
              <w:t>RELAZIONI  E FUNZIONI</w:t>
            </w:r>
          </w:p>
        </w:tc>
      </w:tr>
      <w:tr w:rsidR="00F415DE" w:rsidRPr="00A344CC" w:rsidTr="00A344CC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Competenze letterarie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Conoscenze</w:t>
            </w:r>
          </w:p>
        </w:tc>
      </w:tr>
      <w:tr w:rsidR="00F415DE" w:rsidRPr="00A344CC" w:rsidTr="00A344CC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Elementi di analisi narratologica</w:t>
            </w:r>
          </w:p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I generi e i temi del romanzo: lettura e analisi di romanzi dell’Otto-Novecento</w:t>
            </w:r>
          </w:p>
          <w:p w:rsidR="00F415DE" w:rsidRPr="00A344CC" w:rsidRDefault="00F415DE" w:rsidP="006B28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19" w:hanging="17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Il testo epico: l’epica greca (il mito, l’Iliade e l’Odissea) e latina (l’Eneide)</w:t>
            </w:r>
          </w:p>
          <w:p w:rsidR="00F415DE" w:rsidRPr="00A344CC" w:rsidRDefault="00F415DE">
            <w:pPr>
              <w:pStyle w:val="Paragrafoelenco"/>
              <w:ind w:left="119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 w:rsidP="006B2803">
            <w:pPr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Epica: Iliade, Odissea, Eneide; lettura e analisi dei passi antologici</w:t>
            </w:r>
          </w:p>
          <w:p w:rsidR="00F415DE" w:rsidRPr="00A344CC" w:rsidRDefault="00F415DE" w:rsidP="006B2803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Riassunto, parafrasi, tema (narrativo, espositivo, argomentativo)</w:t>
            </w:r>
          </w:p>
          <w:p w:rsidR="00F415DE" w:rsidRPr="00A344CC" w:rsidRDefault="00F415DE" w:rsidP="006B2803">
            <w:pPr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sz w:val="36"/>
                <w:szCs w:val="36"/>
              </w:rPr>
              <w:t>Le diverse tipologie di produzione scritta: produrre testi di vario tipo in relazione ai differenti scopi comunicativi</w:t>
            </w:r>
          </w:p>
        </w:tc>
      </w:tr>
      <w:tr w:rsidR="00F415DE" w:rsidRPr="00A344CC" w:rsidTr="00A344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DATI E PREVISIONI</w:t>
            </w:r>
          </w:p>
        </w:tc>
      </w:tr>
      <w:tr w:rsidR="00F415DE" w:rsidRPr="00A344CC" w:rsidTr="00A344CC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160" w:line="252" w:lineRule="auto"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Competenze linguistiche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160" w:line="252" w:lineRule="auto"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Conoscenze</w:t>
            </w:r>
          </w:p>
        </w:tc>
      </w:tr>
      <w:tr w:rsidR="00F415DE" w:rsidRPr="00A344CC" w:rsidTr="00A344CC">
        <w:trPr>
          <w:trHeight w:val="1559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 xml:space="preserve">Gli elementi essenziali della comunicazione e la loro interazione: le funzioni di </w:t>
            </w:r>
            <w:proofErr w:type="spellStart"/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Jakobson</w:t>
            </w:r>
            <w:proofErr w:type="spellEnd"/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I codici verbali e i registri linguistici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I principali connettivi logici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Varietà lessicali in rapporto ad ambiti e contesti diversi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 xml:space="preserve">Comprendere il significato </w:t>
            </w: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lastRenderedPageBreak/>
              <w:t>complessivo del testo usando consapevolmente le potenzialità offerte da applicazioni specifiche di tipo informatico</w:t>
            </w:r>
          </w:p>
          <w:p w:rsidR="00F415DE" w:rsidRPr="00A344CC" w:rsidRDefault="00F415DE">
            <w:pPr>
              <w:spacing w:after="0" w:line="240" w:lineRule="auto"/>
              <w:rPr>
                <w:rFonts w:cstheme="minorHAnsi"/>
                <w:sz w:val="36"/>
                <w:szCs w:val="36"/>
                <w:lang w:eastAsia="en-US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E" w:rsidRPr="00A344CC" w:rsidRDefault="00F415DE">
            <w:pPr>
              <w:tabs>
                <w:tab w:val="left" w:pos="32"/>
                <w:tab w:val="left" w:pos="174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lastRenderedPageBreak/>
              <w:t>Gli elementi e le funzioni principali della comunicazione</w:t>
            </w:r>
          </w:p>
          <w:p w:rsidR="00F415DE" w:rsidRPr="00A344CC" w:rsidRDefault="00F415DE" w:rsidP="006B2803">
            <w:pPr>
              <w:numPr>
                <w:ilvl w:val="0"/>
                <w:numId w:val="5"/>
              </w:numPr>
              <w:tabs>
                <w:tab w:val="left" w:pos="32"/>
                <w:tab w:val="left" w:pos="174"/>
              </w:tabs>
              <w:spacing w:after="0" w:line="240" w:lineRule="auto"/>
              <w:ind w:left="0" w:firstLine="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 xml:space="preserve">Analisi e confronto dei testi per individuare il livello di comprensione del significato complessivo del testo   </w:t>
            </w:r>
          </w:p>
          <w:p w:rsidR="00F415DE" w:rsidRPr="00A344CC" w:rsidRDefault="00F415DE" w:rsidP="006B2803">
            <w:pPr>
              <w:numPr>
                <w:ilvl w:val="0"/>
                <w:numId w:val="5"/>
              </w:numPr>
              <w:tabs>
                <w:tab w:val="left" w:pos="32"/>
                <w:tab w:val="left" w:pos="174"/>
              </w:tabs>
              <w:spacing w:after="0" w:line="240" w:lineRule="auto"/>
              <w:ind w:left="0" w:firstLine="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 xml:space="preserve">Produrre sintesi e riassunti coerenti ed </w:t>
            </w:r>
            <w:r w:rsidRPr="00A344CC">
              <w:rPr>
                <w:rFonts w:cstheme="minorHAnsi"/>
                <w:sz w:val="36"/>
                <w:szCs w:val="36"/>
              </w:rPr>
              <w:lastRenderedPageBreak/>
              <w:t>operare collegamenti</w:t>
            </w:r>
          </w:p>
          <w:p w:rsidR="00F415DE" w:rsidRPr="00A344CC" w:rsidRDefault="00F415DE" w:rsidP="006B2803">
            <w:pPr>
              <w:numPr>
                <w:ilvl w:val="0"/>
                <w:numId w:val="5"/>
              </w:numPr>
              <w:tabs>
                <w:tab w:val="left" w:pos="32"/>
                <w:tab w:val="left" w:pos="174"/>
              </w:tabs>
              <w:spacing w:after="0" w:line="240" w:lineRule="auto"/>
              <w:ind w:left="0" w:firstLine="0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Pianificare e produrre schemi e mappe concettuali</w:t>
            </w:r>
          </w:p>
          <w:p w:rsidR="00F415DE" w:rsidRPr="00A344CC" w:rsidRDefault="00F415DE" w:rsidP="006B2803">
            <w:pPr>
              <w:numPr>
                <w:ilvl w:val="0"/>
                <w:numId w:val="5"/>
              </w:numPr>
              <w:tabs>
                <w:tab w:val="left" w:pos="32"/>
                <w:tab w:val="left" w:pos="174"/>
              </w:tabs>
              <w:spacing w:after="0" w:line="240" w:lineRule="auto"/>
              <w:ind w:left="0" w:firstLine="32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Pianificare e produrre testi di tipo creativo, espositivo e argomentativo che rispondano ai requisiti di correttezza, coerenza, coesione e rispondenza ai diversi scopi comunicativi</w:t>
            </w:r>
          </w:p>
          <w:p w:rsidR="00F415DE" w:rsidRPr="00A344CC" w:rsidRDefault="00F415DE">
            <w:pPr>
              <w:tabs>
                <w:tab w:val="left" w:pos="32"/>
                <w:tab w:val="left" w:pos="174"/>
              </w:tabs>
              <w:spacing w:after="0" w:line="240" w:lineRule="auto"/>
              <w:ind w:left="32"/>
              <w:rPr>
                <w:rFonts w:cstheme="minorHAnsi"/>
                <w:sz w:val="36"/>
                <w:szCs w:val="36"/>
                <w:lang w:eastAsia="en-US"/>
              </w:rPr>
            </w:pPr>
          </w:p>
        </w:tc>
      </w:tr>
      <w:tr w:rsidR="00F415DE" w:rsidRPr="00A344CC" w:rsidTr="00A344CC">
        <w:trPr>
          <w:gridAfter w:val="1"/>
          <w:wAfter w:w="39" w:type="pct"/>
        </w:trPr>
        <w:tc>
          <w:tcPr>
            <w:tcW w:w="4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0" w:line="240" w:lineRule="auto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lastRenderedPageBreak/>
              <w:t>GRAMMATICA</w:t>
            </w:r>
          </w:p>
        </w:tc>
      </w:tr>
      <w:tr w:rsidR="00F415DE" w:rsidRPr="00A344CC" w:rsidTr="00A344CC">
        <w:trPr>
          <w:gridAfter w:val="1"/>
          <w:wAfter w:w="39" w:type="pct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160" w:line="252" w:lineRule="auto"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Competenze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>
            <w:pPr>
              <w:spacing w:after="160" w:line="252" w:lineRule="auto"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b/>
                <w:sz w:val="36"/>
                <w:szCs w:val="36"/>
              </w:rPr>
              <w:t>Conoscenze</w:t>
            </w:r>
          </w:p>
        </w:tc>
      </w:tr>
      <w:tr w:rsidR="00F415DE" w:rsidRPr="00A344CC" w:rsidTr="00A344CC">
        <w:trPr>
          <w:gridAfter w:val="1"/>
          <w:wAfter w:w="39" w:type="pct"/>
          <w:trHeight w:val="953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Fonologia, ortografia e punteggiatura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Morfologia: le parti del discorso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Sintassi della frase semplice e della frase complessa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Le principali strutture grammaticali della lingua italiana: l’analisi logica e morfologica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="MS Mincho" w:cstheme="minorHAnsi"/>
                <w:sz w:val="36"/>
                <w:szCs w:val="36"/>
                <w:lang w:eastAsia="ja-JP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 xml:space="preserve">Recupero in itinere delle strutture grammaticali e morfologiche 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eastAsiaTheme="minorHAnsi" w:cstheme="minorHAnsi"/>
                <w:sz w:val="36"/>
                <w:szCs w:val="36"/>
                <w:lang w:eastAsia="en-US"/>
              </w:rPr>
            </w:pPr>
            <w:r w:rsidRPr="00A344CC">
              <w:rPr>
                <w:rFonts w:eastAsia="MS Mincho" w:cstheme="minorHAnsi"/>
                <w:sz w:val="36"/>
                <w:szCs w:val="36"/>
                <w:lang w:eastAsia="ja-JP"/>
              </w:rPr>
              <w:t>Le tecniche del riassunto</w:t>
            </w:r>
          </w:p>
          <w:p w:rsidR="00F415DE" w:rsidRPr="00A344CC" w:rsidRDefault="00F415DE" w:rsidP="006B2803">
            <w:pPr>
              <w:numPr>
                <w:ilvl w:val="0"/>
                <w:numId w:val="2"/>
              </w:numPr>
              <w:spacing w:after="0" w:line="240" w:lineRule="auto"/>
              <w:ind w:left="119" w:hanging="170"/>
              <w:contextualSpacing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sz w:val="36"/>
                <w:szCs w:val="36"/>
              </w:rPr>
              <w:t>La parafrasi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DE" w:rsidRPr="00A344CC" w:rsidRDefault="00F415DE" w:rsidP="006B2803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L’ortografia e la morfologia</w:t>
            </w:r>
          </w:p>
          <w:p w:rsidR="00F415DE" w:rsidRPr="00A344CC" w:rsidRDefault="00F415DE" w:rsidP="006B2803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I principali connettivi logici</w:t>
            </w:r>
          </w:p>
          <w:p w:rsidR="00F415DE" w:rsidRPr="00A344CC" w:rsidRDefault="00F415DE" w:rsidP="006B2803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La coerenza logica e la coesione testuale</w:t>
            </w:r>
          </w:p>
          <w:p w:rsidR="00F415DE" w:rsidRPr="00A344CC" w:rsidRDefault="00F415DE" w:rsidP="006B2803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Il lessico di uso frequente</w:t>
            </w:r>
          </w:p>
          <w:p w:rsidR="00F415DE" w:rsidRPr="00A344CC" w:rsidRDefault="00F415DE" w:rsidP="006B2803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</w:rPr>
            </w:pPr>
            <w:r w:rsidRPr="00A344CC">
              <w:rPr>
                <w:rFonts w:cstheme="minorHAnsi"/>
                <w:sz w:val="36"/>
                <w:szCs w:val="36"/>
              </w:rPr>
              <w:t>Test grammaticali</w:t>
            </w:r>
          </w:p>
          <w:p w:rsidR="00F415DE" w:rsidRPr="00A344CC" w:rsidRDefault="00F415DE" w:rsidP="006B2803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cstheme="minorHAnsi"/>
                <w:sz w:val="36"/>
                <w:szCs w:val="36"/>
                <w:lang w:eastAsia="en-US"/>
              </w:rPr>
            </w:pPr>
            <w:r w:rsidRPr="00A344CC">
              <w:rPr>
                <w:rFonts w:cstheme="minorHAnsi"/>
                <w:sz w:val="36"/>
                <w:szCs w:val="36"/>
              </w:rPr>
              <w:t>Semplici operazioni per la comunicazione telematica</w:t>
            </w:r>
          </w:p>
        </w:tc>
      </w:tr>
    </w:tbl>
    <w:p w:rsidR="00F415DE" w:rsidRPr="00A344CC" w:rsidRDefault="00F415DE" w:rsidP="00F415DE">
      <w:pPr>
        <w:spacing w:after="0" w:line="240" w:lineRule="auto"/>
        <w:jc w:val="center"/>
        <w:rPr>
          <w:rFonts w:cstheme="minorHAnsi"/>
          <w:sz w:val="36"/>
          <w:szCs w:val="36"/>
          <w:lang w:eastAsia="en-US"/>
        </w:rPr>
      </w:pPr>
    </w:p>
    <w:p w:rsidR="00F415DE" w:rsidRPr="00A344CC" w:rsidRDefault="00F415DE" w:rsidP="00F415DE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                                                                       </w:t>
      </w:r>
    </w:p>
    <w:p w:rsidR="00F415DE" w:rsidRPr="00A344CC" w:rsidRDefault="00F415DE" w:rsidP="00F415DE">
      <w:pPr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lastRenderedPageBreak/>
        <w:t>Per quanto attiene alle finalità, agli obiettivi, alle griglie di valutazione, si rimanda alla programmazione del Dipartimento di Lettere.</w:t>
      </w:r>
    </w:p>
    <w:p w:rsidR="00F415DE" w:rsidRPr="00A344CC" w:rsidRDefault="00F415DE" w:rsidP="00F415DE">
      <w:pPr>
        <w:rPr>
          <w:rFonts w:cstheme="minorHAnsi"/>
          <w:sz w:val="36"/>
          <w:szCs w:val="36"/>
        </w:rPr>
      </w:pPr>
    </w:p>
    <w:p w:rsidR="00F415DE" w:rsidRPr="00A344CC" w:rsidRDefault="00F415DE" w:rsidP="00F415DE">
      <w:pPr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Il programma svolto dall’inizio dell’anno dalla Prof. </w:t>
      </w:r>
      <w:proofErr w:type="spellStart"/>
      <w:r w:rsidRPr="00A344CC">
        <w:rPr>
          <w:rFonts w:cstheme="minorHAnsi"/>
          <w:sz w:val="36"/>
          <w:szCs w:val="36"/>
        </w:rPr>
        <w:t>Cennamo</w:t>
      </w:r>
      <w:proofErr w:type="spellEnd"/>
      <w:r w:rsidRPr="00A344CC">
        <w:rPr>
          <w:rFonts w:cstheme="minorHAnsi"/>
          <w:sz w:val="36"/>
          <w:szCs w:val="36"/>
        </w:rPr>
        <w:t xml:space="preserve"> comprende i seguenti argomenti: </w:t>
      </w:r>
    </w:p>
    <w:p w:rsidR="00F415DE" w:rsidRPr="00A344CC" w:rsidRDefault="00F415DE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t xml:space="preserve">Grammatica: 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Foni, grafemi, fonemi. Elisione e troncamento.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Essere: ausiliare,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pv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e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pn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>.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Grammatica: predicato verbale, predicato nominale, complementi predicativi del soggetto e dell'oggetto.</w:t>
      </w:r>
      <w:r w:rsidRPr="00A344CC">
        <w:rPr>
          <w:rFonts w:eastAsia="Times New Roman" w:cstheme="minorHAnsi"/>
          <w:color w:val="303030"/>
          <w:sz w:val="36"/>
          <w:szCs w:val="36"/>
        </w:rPr>
        <w:br/>
        <w:t>Congiunzioni coordinanti e subordinanti.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Parti variabili e invariabili del discorso.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Frase minima o nucleare; predicato e argomenti; espansione della frase minima.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Valenza dei verbi, da zerovalenti a tetravalenti. Esercitazione su argomenti, predicati, circostanti ed espansioni.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Studio delle valenze verbali. Aggiunta di espansioni a creare frasi complesse.</w:t>
      </w:r>
    </w:p>
    <w:p w:rsidR="006B5077" w:rsidRPr="00A344CC" w:rsidRDefault="00F415DE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t>Narrativa: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Introduzione alla narratologia. Fabula, intreccio, analessi, prolessi, tecnica in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medias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res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>.</w:t>
      </w:r>
    </w:p>
    <w:p w:rsidR="00F415DE" w:rsidRPr="00A344CC" w:rsidRDefault="006B5077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lastRenderedPageBreak/>
        <w:br/>
        <w:t>Dibattito in classe sul tema del bullismo.</w:t>
      </w:r>
      <w:r w:rsidRPr="00A344CC">
        <w:rPr>
          <w:rFonts w:eastAsia="Times New Roman" w:cstheme="minorHAnsi"/>
          <w:color w:val="303030"/>
          <w:sz w:val="36"/>
          <w:szCs w:val="36"/>
        </w:rPr>
        <w:br/>
        <w:t>Laboratorio di scrittura: "Come definiresti il bullismo?"</w:t>
      </w:r>
      <w:r w:rsidR="00F415DE" w:rsidRPr="00A344CC">
        <w:rPr>
          <w:rFonts w:eastAsia="Times New Roman" w:cstheme="minorHAnsi"/>
          <w:b/>
          <w:color w:val="303030"/>
          <w:sz w:val="36"/>
          <w:szCs w:val="36"/>
        </w:rPr>
        <w:t xml:space="preserve"> 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Il tempo del racconto e tempo della storia. Il ritmo narrativo. La scomposizione in sequenze. </w:t>
      </w:r>
      <w:r w:rsidRPr="00A344CC">
        <w:rPr>
          <w:rFonts w:eastAsia="Times New Roman" w:cstheme="minorHAnsi"/>
          <w:color w:val="303030"/>
          <w:sz w:val="36"/>
          <w:szCs w:val="36"/>
        </w:rPr>
        <w:br/>
        <w:t>Laboratorio di scrittura: le sequenze di un racconto.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La rappresentazione dei personaggi. </w:t>
      </w:r>
      <w:r w:rsidRPr="00A344CC">
        <w:rPr>
          <w:rFonts w:eastAsia="Times New Roman" w:cstheme="minorHAnsi"/>
          <w:color w:val="303030"/>
          <w:sz w:val="36"/>
          <w:szCs w:val="36"/>
        </w:rPr>
        <w:br/>
        <w:t>Laboratorio di scrittura: tipologia, caratterizzazione, ruolo e funzione dei personaggi.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Lavoro di gruppo: analisi del testo narrativo.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Differenza tra autore e narratore. Il narratore interno e il narratore esterno, palese o nascosto.</w:t>
      </w:r>
    </w:p>
    <w:p w:rsidR="00AA4766" w:rsidRPr="00A344CC" w:rsidRDefault="00AA4766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Lettura del libro di Queneau, Esercizi di stile.</w:t>
      </w:r>
    </w:p>
    <w:p w:rsidR="00F415DE" w:rsidRPr="00A344CC" w:rsidRDefault="00F415DE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t xml:space="preserve">Epica: 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Introduzione al mito e all'epos.</w:t>
      </w:r>
    </w:p>
    <w:p w:rsidR="006B5077" w:rsidRPr="00A344CC" w:rsidRDefault="006B5077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Epos e mito. Trasmissione delle leggende e dei miti, aedi e rapsodi.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Caratteristiche, argomenti, stile del mito.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Esiodo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 contenuti e il linguaggio dell’epica classica (valori, formule fisse, patronimici ed epiteti). Esercitazione di parafrasi.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Ovidio e il mito a Roma.  Il mito di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Deucalione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>.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</w:p>
    <w:p w:rsidR="00F415DE" w:rsidRPr="00A344CC" w:rsidRDefault="00F415D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lastRenderedPageBreak/>
        <w:t>Il programma svolto dal 15/01/2020 al 04/03/2020 comprende i seguenti argomenti:</w:t>
      </w:r>
    </w:p>
    <w:p w:rsidR="00F415DE" w:rsidRPr="00A344CC" w:rsidRDefault="00F415D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t>Grammatica:</w:t>
      </w:r>
      <w:r w:rsidRPr="00A344CC">
        <w:rPr>
          <w:rFonts w:eastAsia="Times New Roman" w:cstheme="minorHAnsi"/>
          <w:color w:val="303030"/>
          <w:sz w:val="36"/>
          <w:szCs w:val="36"/>
        </w:rPr>
        <w:t xml:space="preserve"> 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verbo, forma attiva, passiva e riflessiva.</w:t>
      </w:r>
    </w:p>
    <w:p w:rsidR="008524E4" w:rsidRPr="00A344CC" w:rsidRDefault="008524E4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 modi e i tempi del verbo.</w:t>
      </w:r>
    </w:p>
    <w:p w:rsidR="007717EA" w:rsidRPr="00A344CC" w:rsidRDefault="007717EA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 verbi irregolari.</w:t>
      </w:r>
    </w:p>
    <w:p w:rsidR="008524E4" w:rsidRPr="00A344CC" w:rsidRDefault="008524E4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modo congiuntivo e condizionale.</w:t>
      </w:r>
    </w:p>
    <w:p w:rsidR="007717EA" w:rsidRPr="00A344CC" w:rsidRDefault="007717EA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 modi indefiniti del verbo.</w:t>
      </w:r>
    </w:p>
    <w:p w:rsidR="007717EA" w:rsidRPr="00A344CC" w:rsidRDefault="007717EA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L’accordo col participio passato, le forme doppie, l’uso dell’ausiliare.</w:t>
      </w:r>
    </w:p>
    <w:p w:rsidR="00AA4766" w:rsidRPr="00A344CC" w:rsidRDefault="00F415DE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t>Narrativa:</w:t>
      </w:r>
    </w:p>
    <w:p w:rsidR="00F415DE" w:rsidRPr="00A344CC" w:rsidRDefault="00F415D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t xml:space="preserve"> </w:t>
      </w:r>
      <w:r w:rsidR="00AA4766" w:rsidRPr="00A344CC">
        <w:rPr>
          <w:rFonts w:eastAsia="Times New Roman" w:cstheme="minorHAnsi"/>
          <w:color w:val="303030"/>
          <w:sz w:val="36"/>
          <w:szCs w:val="36"/>
        </w:rPr>
        <w:t>Il narratore e il punto di vista.</w:t>
      </w:r>
    </w:p>
    <w:p w:rsidR="00A40345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Le tecniche con cui il narratore riporta parole e pensieri dei personaggi.</w:t>
      </w:r>
      <w:r w:rsidR="00A40345" w:rsidRPr="00A344CC">
        <w:rPr>
          <w:rFonts w:eastAsia="Times New Roman" w:cstheme="minorHAnsi"/>
          <w:color w:val="303030"/>
          <w:sz w:val="36"/>
          <w:szCs w:val="36"/>
        </w:rPr>
        <w:t xml:space="preserve"> Analisi dei testi ‘</w:t>
      </w:r>
      <w:r w:rsidRPr="00A344CC">
        <w:rPr>
          <w:rFonts w:eastAsia="Times New Roman" w:cstheme="minorHAnsi"/>
          <w:color w:val="303030"/>
          <w:sz w:val="36"/>
          <w:szCs w:val="36"/>
        </w:rPr>
        <w:t xml:space="preserve">Il tormento interiore di Anna’ di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Lev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Tolstoj</w:t>
      </w:r>
      <w:r w:rsidR="00A40345" w:rsidRPr="00A344CC">
        <w:rPr>
          <w:rFonts w:eastAsia="Times New Roman" w:cstheme="minorHAnsi"/>
          <w:color w:val="303030"/>
          <w:sz w:val="36"/>
          <w:szCs w:val="36"/>
        </w:rPr>
        <w:t xml:space="preserve"> e ‘La signora </w:t>
      </w:r>
      <w:proofErr w:type="spellStart"/>
      <w:r w:rsidR="00A40345" w:rsidRPr="00A344CC">
        <w:rPr>
          <w:rFonts w:eastAsia="Times New Roman" w:cstheme="minorHAnsi"/>
          <w:color w:val="303030"/>
          <w:sz w:val="36"/>
          <w:szCs w:val="36"/>
        </w:rPr>
        <w:t>Ramsay</w:t>
      </w:r>
      <w:proofErr w:type="spellEnd"/>
      <w:r w:rsidR="00A40345" w:rsidRPr="00A344CC">
        <w:rPr>
          <w:rFonts w:eastAsia="Times New Roman" w:cstheme="minorHAnsi"/>
          <w:color w:val="303030"/>
          <w:sz w:val="36"/>
          <w:szCs w:val="36"/>
        </w:rPr>
        <w:t>’ di Virginia Woolf.</w:t>
      </w:r>
    </w:p>
    <w:p w:rsidR="008524E4" w:rsidRPr="00A344CC" w:rsidRDefault="008524E4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Il discorso libero indiretto attraverso la lettura del brano ’L’amante di Gramigna’ e ’La roba’  di Giovanni Verga. </w:t>
      </w:r>
    </w:p>
    <w:p w:rsidR="008524E4" w:rsidRPr="00A344CC" w:rsidRDefault="008524E4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patto n</w:t>
      </w:r>
      <w:r w:rsidR="007717EA" w:rsidRPr="00A344CC">
        <w:rPr>
          <w:rFonts w:eastAsia="Times New Roman" w:cstheme="minorHAnsi"/>
          <w:color w:val="303030"/>
          <w:sz w:val="36"/>
          <w:szCs w:val="36"/>
        </w:rPr>
        <w:t xml:space="preserve">arrativo e i livelli della narrazione. Analisi del racconto "L’orfano" di </w:t>
      </w:r>
      <w:proofErr w:type="spellStart"/>
      <w:r w:rsidR="007717EA" w:rsidRPr="00A344CC">
        <w:rPr>
          <w:rFonts w:eastAsia="Times New Roman" w:cstheme="minorHAnsi"/>
          <w:color w:val="303030"/>
          <w:sz w:val="36"/>
          <w:szCs w:val="36"/>
        </w:rPr>
        <w:t>Guy</w:t>
      </w:r>
      <w:proofErr w:type="spellEnd"/>
      <w:r w:rsidR="007717EA" w:rsidRPr="00A344CC">
        <w:rPr>
          <w:rFonts w:eastAsia="Times New Roman" w:cstheme="minorHAnsi"/>
          <w:color w:val="303030"/>
          <w:sz w:val="36"/>
          <w:szCs w:val="36"/>
        </w:rPr>
        <w:t xml:space="preserve"> de </w:t>
      </w:r>
      <w:proofErr w:type="spellStart"/>
      <w:r w:rsidR="007717EA" w:rsidRPr="00A344CC">
        <w:rPr>
          <w:rFonts w:eastAsia="Times New Roman" w:cstheme="minorHAnsi"/>
          <w:color w:val="303030"/>
          <w:sz w:val="36"/>
          <w:szCs w:val="36"/>
        </w:rPr>
        <w:t>Maupassant</w:t>
      </w:r>
      <w:proofErr w:type="spellEnd"/>
      <w:r w:rsidR="007717EA" w:rsidRPr="00A344CC">
        <w:rPr>
          <w:rFonts w:eastAsia="Times New Roman" w:cstheme="minorHAnsi"/>
          <w:color w:val="303030"/>
          <w:sz w:val="36"/>
          <w:szCs w:val="36"/>
        </w:rPr>
        <w:t>.</w:t>
      </w:r>
    </w:p>
    <w:p w:rsidR="007717EA" w:rsidRPr="00A344CC" w:rsidRDefault="007717EA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La lingua e lo stile, le scelte linguistiche e stilistiche nel testo letterario.</w:t>
      </w:r>
    </w:p>
    <w:p w:rsidR="00A344CC" w:rsidRDefault="00A344CC" w:rsidP="00F415DE">
      <w:pPr>
        <w:rPr>
          <w:rFonts w:eastAsia="Times New Roman" w:cstheme="minorHAnsi"/>
          <w:b/>
          <w:color w:val="303030"/>
          <w:sz w:val="36"/>
          <w:szCs w:val="36"/>
        </w:rPr>
      </w:pPr>
    </w:p>
    <w:p w:rsidR="00F415DE" w:rsidRPr="00A344CC" w:rsidRDefault="00F415DE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b/>
          <w:color w:val="303030"/>
          <w:sz w:val="36"/>
          <w:szCs w:val="36"/>
        </w:rPr>
        <w:lastRenderedPageBreak/>
        <w:t>Epica:</w:t>
      </w:r>
    </w:p>
    <w:p w:rsidR="00AA4766" w:rsidRPr="00A344CC" w:rsidRDefault="00AA4766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L'epopea di Gilgamesh</w:t>
      </w:r>
      <w:r w:rsidR="00211DFE" w:rsidRPr="00A344CC">
        <w:rPr>
          <w:rFonts w:eastAsia="Times New Roman" w:cstheme="minorHAnsi"/>
          <w:color w:val="303030"/>
          <w:sz w:val="36"/>
          <w:szCs w:val="36"/>
        </w:rPr>
        <w:t xml:space="preserve">. L’immortalità dell’anima  e il </w:t>
      </w:r>
      <w:r w:rsidRPr="00A344CC">
        <w:rPr>
          <w:rFonts w:eastAsia="Times New Roman" w:cstheme="minorHAnsi"/>
          <w:color w:val="303030"/>
          <w:sz w:val="36"/>
          <w:szCs w:val="36"/>
        </w:rPr>
        <w:t>racconto del diluvio</w:t>
      </w:r>
      <w:r w:rsidR="00211DFE" w:rsidRPr="00A344CC">
        <w:rPr>
          <w:rFonts w:eastAsia="Times New Roman" w:cstheme="minorHAnsi"/>
          <w:color w:val="303030"/>
          <w:sz w:val="36"/>
          <w:szCs w:val="36"/>
        </w:rPr>
        <w:t>.</w:t>
      </w:r>
    </w:p>
    <w:p w:rsidR="008524E4" w:rsidRPr="00A344CC" w:rsidRDefault="008524E4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La teogonia di Esiodo.</w:t>
      </w:r>
      <w:r w:rsidR="00211DFE" w:rsidRPr="00A344CC">
        <w:rPr>
          <w:rFonts w:eastAsia="Times New Roman" w:cstheme="minorHAnsi"/>
          <w:color w:val="303030"/>
          <w:sz w:val="36"/>
          <w:szCs w:val="36"/>
        </w:rPr>
        <w:t xml:space="preserve"> La nascita di Zeus.</w:t>
      </w:r>
    </w:p>
    <w:p w:rsidR="008524E4" w:rsidRPr="00A344CC" w:rsidRDefault="008524E4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L'epica omerica.</w:t>
      </w:r>
    </w:p>
    <w:p w:rsidR="00211DFE" w:rsidRPr="00A344CC" w:rsidRDefault="00211DFE" w:rsidP="00F415DE">
      <w:pPr>
        <w:rPr>
          <w:rFonts w:eastAsia="Times New Roman" w:cstheme="minorHAnsi"/>
          <w:b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Omero e la “questione omerica”.</w:t>
      </w:r>
    </w:p>
    <w:p w:rsidR="00E95402" w:rsidRPr="00A344CC" w:rsidRDefault="007717EA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L’Iliade, la struttura dell’opera.</w:t>
      </w:r>
    </w:p>
    <w:p w:rsidR="00E95402" w:rsidRPr="00A344CC" w:rsidRDefault="00E95402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proemio, la peste e l’ira di Achille</w:t>
      </w:r>
      <w:r w:rsidR="00211DFE" w:rsidRPr="00A344CC">
        <w:rPr>
          <w:rFonts w:eastAsia="Times New Roman" w:cstheme="minorHAnsi"/>
          <w:color w:val="303030"/>
          <w:sz w:val="36"/>
          <w:szCs w:val="36"/>
        </w:rPr>
        <w:t>. Il valore del dono e la dignità ferita.</w:t>
      </w:r>
    </w:p>
    <w:p w:rsidR="00F415DE" w:rsidRPr="00A344CC" w:rsidRDefault="00F415DE" w:rsidP="00F415DE">
      <w:pPr>
        <w:rPr>
          <w:rFonts w:cstheme="minorHAnsi"/>
          <w:sz w:val="36"/>
          <w:szCs w:val="36"/>
        </w:rPr>
      </w:pPr>
    </w:p>
    <w:p w:rsidR="00F415DE" w:rsidRPr="00A344CC" w:rsidRDefault="00F415DE" w:rsidP="00F415DE">
      <w:pPr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Il programma svolto durante il periodo della Didattica a distanza (DAD) comprende i seguenti argomenti: </w:t>
      </w:r>
    </w:p>
    <w:p w:rsidR="00F415DE" w:rsidRPr="00A344CC" w:rsidRDefault="00F415DE" w:rsidP="00F415DE">
      <w:pPr>
        <w:rPr>
          <w:rFonts w:cstheme="minorHAnsi"/>
          <w:b/>
          <w:sz w:val="36"/>
          <w:szCs w:val="36"/>
        </w:rPr>
      </w:pPr>
      <w:r w:rsidRPr="00A344CC">
        <w:rPr>
          <w:rFonts w:cstheme="minorHAnsi"/>
          <w:b/>
          <w:sz w:val="36"/>
          <w:szCs w:val="36"/>
        </w:rPr>
        <w:t>Grammatica:</w:t>
      </w:r>
    </w:p>
    <w:p w:rsidR="00CD5B1E" w:rsidRPr="00A344CC" w:rsidRDefault="00CD5B1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La sintassi: la frase semplice e la frase complessa.</w:t>
      </w:r>
    </w:p>
    <w:p w:rsidR="00CD5B1E" w:rsidRPr="00A344CC" w:rsidRDefault="00CD5B1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L'analisi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valenziale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e la frase minima.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Le frasi indipendenti, incidentali e nominali.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predicato verbale e il predicato nominale.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soggetto e i complementi diretti.</w:t>
      </w:r>
    </w:p>
    <w:p w:rsidR="008F0483" w:rsidRPr="00A344CC" w:rsidRDefault="008F0483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 complementi predicativi del soggetto e dell’oggetto.</w:t>
      </w:r>
    </w:p>
    <w:p w:rsidR="008F0483" w:rsidRPr="00A344CC" w:rsidRDefault="008F0483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L’attributo e l’apposizione.</w:t>
      </w:r>
    </w:p>
    <w:p w:rsidR="00CD5B1E" w:rsidRPr="00A344CC" w:rsidRDefault="00F415D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cstheme="minorHAnsi"/>
          <w:b/>
          <w:sz w:val="36"/>
          <w:szCs w:val="36"/>
        </w:rPr>
        <w:t>Narrativa:</w:t>
      </w:r>
      <w:r w:rsidR="00CD5B1E" w:rsidRPr="00A344CC">
        <w:rPr>
          <w:rFonts w:eastAsia="Times New Roman" w:cstheme="minorHAnsi"/>
          <w:color w:val="303030"/>
          <w:sz w:val="36"/>
          <w:szCs w:val="36"/>
        </w:rPr>
        <w:t xml:space="preserve"> </w:t>
      </w:r>
    </w:p>
    <w:p w:rsidR="00F415DE" w:rsidRPr="00A344CC" w:rsidRDefault="00CD5B1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lastRenderedPageBreak/>
        <w:t xml:space="preserve">Il ritmo stilistico: cos'è la paratassi e l'ipotassi. </w:t>
      </w:r>
    </w:p>
    <w:p w:rsidR="00CD5B1E" w:rsidRPr="00A344CC" w:rsidRDefault="00CD5B1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Le figure retoriche di significato. Analisi del brano 'Il viaggiatore dalla voce profonda' di Dacia Maraini.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Le figure retoriche di posizione.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La fiaba, la morfologia della fiaba di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Propp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>. Analisi del brano ‘Il palazzo delle scimmie’ di Italo Calvino.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Le caratteristiche della narrazione fantastica. Analisi del brano: ‘La metamorfosi del dottor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Jekyll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in Mr.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Hyde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>’ di Stevenson.</w:t>
      </w:r>
    </w:p>
    <w:p w:rsidR="00CE037E" w:rsidRPr="00A344CC" w:rsidRDefault="00CE037E" w:rsidP="00F415D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Il genere horror. Analisi del brano. ‘ L'arrivo al castello di Dracula’ di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Bram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Stoker.</w:t>
      </w:r>
    </w:p>
    <w:p w:rsidR="00AF2317" w:rsidRPr="00A344CC" w:rsidRDefault="00AF2317" w:rsidP="00F415DE">
      <w:pPr>
        <w:rPr>
          <w:rFonts w:cstheme="minorHAnsi"/>
          <w:b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l genere fantascientifico, distopia e fantasy. Analisi del brano: ‘Il Grado di Partecipazione’ di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Dave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Eggers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>.</w:t>
      </w:r>
    </w:p>
    <w:p w:rsidR="0014382C" w:rsidRPr="00A344CC" w:rsidRDefault="00F415DE">
      <w:pPr>
        <w:rPr>
          <w:rFonts w:cstheme="minorHAnsi"/>
          <w:b/>
          <w:sz w:val="36"/>
          <w:szCs w:val="36"/>
        </w:rPr>
      </w:pPr>
      <w:r w:rsidRPr="00A344CC">
        <w:rPr>
          <w:rFonts w:cstheme="minorHAnsi"/>
          <w:b/>
          <w:sz w:val="36"/>
          <w:szCs w:val="36"/>
        </w:rPr>
        <w:t>Ep</w:t>
      </w:r>
      <w:r w:rsidR="00803B96" w:rsidRPr="00A344CC">
        <w:rPr>
          <w:rFonts w:cstheme="minorHAnsi"/>
          <w:b/>
          <w:sz w:val="36"/>
          <w:szCs w:val="36"/>
        </w:rPr>
        <w:t>ica:</w:t>
      </w:r>
    </w:p>
    <w:p w:rsidR="00CD5B1E" w:rsidRPr="00A344CC" w:rsidRDefault="00CD5B1E">
      <w:pPr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Elena, la donna contesa.</w:t>
      </w:r>
    </w:p>
    <w:p w:rsidR="00CD5B1E" w:rsidRPr="00A344CC" w:rsidRDefault="00CD5B1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Riflessioni sul lessico omerico.</w:t>
      </w:r>
    </w:p>
    <w:p w:rsidR="00CD5B1E" w:rsidRPr="00A344CC" w:rsidRDefault="00CD5B1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Ettore e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Andromaca</w:t>
      </w:r>
      <w:proofErr w:type="spellEnd"/>
      <w:r w:rsidR="00CE037E" w:rsidRPr="00A344CC">
        <w:rPr>
          <w:rFonts w:eastAsia="Times New Roman" w:cstheme="minorHAnsi"/>
          <w:color w:val="303030"/>
          <w:sz w:val="36"/>
          <w:szCs w:val="36"/>
        </w:rPr>
        <w:t>: il linguaggio degli affetti.</w:t>
      </w:r>
    </w:p>
    <w:p w:rsidR="00CE037E" w:rsidRPr="00A344CC" w:rsidRDefault="00CE037E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 xml:space="preserve">La morte di </w:t>
      </w:r>
      <w:proofErr w:type="spellStart"/>
      <w:r w:rsidRPr="00A344CC">
        <w:rPr>
          <w:rFonts w:eastAsia="Times New Roman" w:cstheme="minorHAnsi"/>
          <w:color w:val="303030"/>
          <w:sz w:val="36"/>
          <w:szCs w:val="36"/>
        </w:rPr>
        <w:t>Patroclo</w:t>
      </w:r>
      <w:proofErr w:type="spellEnd"/>
      <w:r w:rsidRPr="00A344CC">
        <w:rPr>
          <w:rFonts w:eastAsia="Times New Roman" w:cstheme="minorHAnsi"/>
          <w:color w:val="303030"/>
          <w:sz w:val="36"/>
          <w:szCs w:val="36"/>
        </w:rPr>
        <w:t xml:space="preserve"> e il dolore di Achille.</w:t>
      </w:r>
    </w:p>
    <w:p w:rsidR="00AF2317" w:rsidRPr="00A344CC" w:rsidRDefault="00AF2317">
      <w:pPr>
        <w:rPr>
          <w:rFonts w:eastAsia="Times New Roman" w:cstheme="minorHAnsi"/>
          <w:color w:val="303030"/>
          <w:sz w:val="36"/>
          <w:szCs w:val="36"/>
        </w:rPr>
      </w:pPr>
      <w:r w:rsidRPr="00A344CC">
        <w:rPr>
          <w:rFonts w:eastAsia="Times New Roman" w:cstheme="minorHAnsi"/>
          <w:color w:val="303030"/>
          <w:sz w:val="36"/>
          <w:szCs w:val="36"/>
        </w:rPr>
        <w:t>Il duello tra Ettore e Achille</w:t>
      </w:r>
      <w:r w:rsidR="008F0483" w:rsidRPr="00A344CC">
        <w:rPr>
          <w:rFonts w:eastAsia="Times New Roman" w:cstheme="minorHAnsi"/>
          <w:color w:val="303030"/>
          <w:sz w:val="36"/>
          <w:szCs w:val="36"/>
        </w:rPr>
        <w:t xml:space="preserve"> e la morte di Ettore. </w:t>
      </w:r>
    </w:p>
    <w:p w:rsidR="008F0483" w:rsidRPr="00A344CC" w:rsidRDefault="008F0483">
      <w:pPr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L’Odissea. La struttura, i temi, i personaggi.</w:t>
      </w:r>
    </w:p>
    <w:p w:rsidR="00A344CC" w:rsidRPr="00A344CC" w:rsidRDefault="00A344CC" w:rsidP="00A344CC">
      <w:pPr>
        <w:jc w:val="right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>La docente</w:t>
      </w:r>
    </w:p>
    <w:p w:rsidR="00A344CC" w:rsidRPr="00A344CC" w:rsidRDefault="00A344CC" w:rsidP="00A344CC">
      <w:pPr>
        <w:jc w:val="right"/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Rosita Volpe                                                                                                              </w:t>
      </w:r>
      <w:r>
        <w:rPr>
          <w:rFonts w:cstheme="minorHAnsi"/>
          <w:sz w:val="36"/>
          <w:szCs w:val="36"/>
        </w:rPr>
        <w:t xml:space="preserve">                               </w:t>
      </w:r>
    </w:p>
    <w:p w:rsidR="00A344CC" w:rsidRPr="00A344CC" w:rsidRDefault="00A344CC">
      <w:pPr>
        <w:rPr>
          <w:rFonts w:cstheme="minorHAnsi"/>
          <w:sz w:val="36"/>
          <w:szCs w:val="36"/>
        </w:rPr>
      </w:pPr>
      <w:r w:rsidRPr="00A344CC">
        <w:rPr>
          <w:rFonts w:cstheme="minorHAnsi"/>
          <w:sz w:val="36"/>
          <w:szCs w:val="36"/>
        </w:rPr>
        <w:t xml:space="preserve">Roma, 4/6/2020                                                           </w:t>
      </w:r>
    </w:p>
    <w:sectPr w:rsidR="00A344CC" w:rsidRPr="00A344CC" w:rsidSect="00143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D12"/>
    <w:multiLevelType w:val="hybridMultilevel"/>
    <w:tmpl w:val="433CA9BE"/>
    <w:lvl w:ilvl="0" w:tplc="81CE5E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  <w:sz w:val="19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156096"/>
    <w:multiLevelType w:val="hybridMultilevel"/>
    <w:tmpl w:val="5CEC66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E2EBF"/>
    <w:multiLevelType w:val="hybridMultilevel"/>
    <w:tmpl w:val="156ACA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8C2997"/>
    <w:multiLevelType w:val="hybridMultilevel"/>
    <w:tmpl w:val="82184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E47207"/>
    <w:multiLevelType w:val="hybridMultilevel"/>
    <w:tmpl w:val="9E7C6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601367"/>
    <w:multiLevelType w:val="hybridMultilevel"/>
    <w:tmpl w:val="F6C0D3CA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>
    <w:useFELayout/>
  </w:compat>
  <w:rsids>
    <w:rsidRoot w:val="00F415DE"/>
    <w:rsid w:val="0014382C"/>
    <w:rsid w:val="00211DFE"/>
    <w:rsid w:val="006B5077"/>
    <w:rsid w:val="007717EA"/>
    <w:rsid w:val="00780B38"/>
    <w:rsid w:val="00803B96"/>
    <w:rsid w:val="00846721"/>
    <w:rsid w:val="008524E4"/>
    <w:rsid w:val="008D63F6"/>
    <w:rsid w:val="008F0483"/>
    <w:rsid w:val="0091175A"/>
    <w:rsid w:val="00A344CC"/>
    <w:rsid w:val="00A40345"/>
    <w:rsid w:val="00AA4766"/>
    <w:rsid w:val="00AF2317"/>
    <w:rsid w:val="00CD5B1E"/>
    <w:rsid w:val="00CE037E"/>
    <w:rsid w:val="00E838AC"/>
    <w:rsid w:val="00E95402"/>
    <w:rsid w:val="00EE42C3"/>
    <w:rsid w:val="00F415DE"/>
    <w:rsid w:val="00F8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5DE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D830-31AA-4C60-9D8E-7EEB639A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2020-05-28T14:20:00Z</dcterms:created>
  <dcterms:modified xsi:type="dcterms:W3CDTF">2020-06-01T13:15:00Z</dcterms:modified>
</cp:coreProperties>
</file>